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2E" w:rsidRPr="0007117E" w:rsidRDefault="00D22516" w:rsidP="0084272E">
      <w:pPr>
        <w:rPr>
          <w:sz w:val="22"/>
          <w:szCs w:val="22"/>
          <w:lang w:val="ky-KG"/>
        </w:rPr>
      </w:pPr>
      <w:bookmarkStart w:id="0" w:name="_GoBack"/>
      <w:r>
        <w:rPr>
          <w:sz w:val="22"/>
          <w:szCs w:val="22"/>
          <w:lang w:val="ky-KG"/>
        </w:rPr>
        <w:t xml:space="preserve">     отд</w:t>
      </w:r>
      <w:r w:rsidR="0084272E" w:rsidRPr="0007117E">
        <w:rPr>
          <w:sz w:val="22"/>
          <w:szCs w:val="22"/>
          <w:lang w:val="ky-KG"/>
        </w:rPr>
        <w:t>. “</w:t>
      </w:r>
      <w:r>
        <w:rPr>
          <w:sz w:val="22"/>
          <w:szCs w:val="22"/>
          <w:lang w:val="ky-KG"/>
        </w:rPr>
        <w:t xml:space="preserve">Экономика и </w:t>
      </w:r>
      <w:r w:rsidR="0084272E" w:rsidRPr="0007117E">
        <w:rPr>
          <w:sz w:val="22"/>
          <w:szCs w:val="22"/>
          <w:lang w:val="ky-KG"/>
        </w:rPr>
        <w:t xml:space="preserve"> менеджмент”</w:t>
      </w:r>
    </w:p>
    <w:p w:rsidR="0084272E" w:rsidRPr="0007117E" w:rsidRDefault="0084272E" w:rsidP="0084272E">
      <w:pPr>
        <w:rPr>
          <w:sz w:val="22"/>
          <w:szCs w:val="22"/>
          <w:lang w:val="ky-KG"/>
        </w:rPr>
      </w:pPr>
      <w:r w:rsidRPr="0007117E">
        <w:rPr>
          <w:sz w:val="22"/>
          <w:szCs w:val="22"/>
          <w:lang w:val="ky-KG"/>
        </w:rPr>
        <w:t xml:space="preserve">    УМК по курсу “Управление производственными рисками”</w:t>
      </w:r>
    </w:p>
    <w:p w:rsidR="0084272E" w:rsidRPr="0007117E" w:rsidRDefault="00D22516" w:rsidP="0084272E">
      <w:pPr>
        <w:pStyle w:val="1"/>
        <w:spacing w:line="360" w:lineRule="auto"/>
        <w:ind w:firstLine="142"/>
        <w:jc w:val="both"/>
        <w:rPr>
          <w:b/>
          <w:sz w:val="22"/>
          <w:szCs w:val="22"/>
        </w:rPr>
      </w:pPr>
      <w:r>
        <w:rPr>
          <w:sz w:val="22"/>
          <w:szCs w:val="22"/>
          <w:lang w:val="ky-KG"/>
        </w:rPr>
        <w:t xml:space="preserve"> ст. преп.Ташматова Н.А.</w:t>
      </w:r>
      <w:r w:rsidR="0084272E" w:rsidRPr="0007117E">
        <w:rPr>
          <w:sz w:val="22"/>
          <w:szCs w:val="22"/>
          <w:lang w:val="ky-KG"/>
        </w:rPr>
        <w:t xml:space="preserve">                                                                             </w:t>
      </w:r>
      <w:r>
        <w:rPr>
          <w:sz w:val="22"/>
          <w:szCs w:val="22"/>
          <w:lang w:val="ky-KG"/>
        </w:rPr>
        <w:t xml:space="preserve">                    </w:t>
      </w:r>
      <w:r w:rsidR="00050CCB" w:rsidRPr="0007117E">
        <w:rPr>
          <w:sz w:val="22"/>
          <w:szCs w:val="22"/>
          <w:lang w:val="ky-KG"/>
        </w:rPr>
        <w:t>7</w:t>
      </w:r>
      <w:r w:rsidR="0084272E" w:rsidRPr="0007117E">
        <w:rPr>
          <w:sz w:val="22"/>
          <w:szCs w:val="22"/>
          <w:lang w:val="ky-KG"/>
        </w:rPr>
        <w:t xml:space="preserve"> семестр</w:t>
      </w:r>
    </w:p>
    <w:bookmarkEnd w:id="0"/>
    <w:p w:rsidR="0084272E" w:rsidRDefault="0084272E" w:rsidP="0084272E">
      <w:pPr>
        <w:pStyle w:val="1"/>
        <w:spacing w:line="360" w:lineRule="auto"/>
        <w:ind w:firstLine="720"/>
        <w:jc w:val="center"/>
        <w:rPr>
          <w:b/>
          <w:sz w:val="28"/>
          <w:szCs w:val="28"/>
        </w:rPr>
      </w:pPr>
    </w:p>
    <w:p w:rsidR="0084272E" w:rsidRDefault="0084272E" w:rsidP="0084272E">
      <w:pPr>
        <w:pStyle w:val="1"/>
        <w:spacing w:line="360" w:lineRule="auto"/>
        <w:ind w:firstLine="720"/>
        <w:jc w:val="center"/>
        <w:rPr>
          <w:b/>
          <w:sz w:val="28"/>
          <w:szCs w:val="28"/>
        </w:rPr>
      </w:pPr>
      <w:r w:rsidRPr="00FC08FB">
        <w:rPr>
          <w:b/>
          <w:sz w:val="28"/>
          <w:szCs w:val="28"/>
        </w:rPr>
        <w:t xml:space="preserve">Лекция  </w:t>
      </w:r>
      <w:r>
        <w:rPr>
          <w:b/>
          <w:sz w:val="28"/>
          <w:szCs w:val="28"/>
        </w:rPr>
        <w:t>2</w:t>
      </w:r>
    </w:p>
    <w:p w:rsidR="0084272E" w:rsidRPr="00E727E0" w:rsidRDefault="0084272E" w:rsidP="00E727E0">
      <w:pPr>
        <w:pStyle w:val="1"/>
        <w:spacing w:line="360" w:lineRule="auto"/>
        <w:ind w:firstLine="720"/>
        <w:jc w:val="center"/>
        <w:rPr>
          <w:b/>
          <w:sz w:val="28"/>
          <w:szCs w:val="28"/>
        </w:rPr>
      </w:pPr>
      <w:r w:rsidRPr="00E727E0">
        <w:rPr>
          <w:b/>
          <w:sz w:val="28"/>
          <w:szCs w:val="28"/>
        </w:rPr>
        <w:t>Организация процесса управления риском</w:t>
      </w:r>
      <w:r w:rsidR="00050CCB">
        <w:rPr>
          <w:b/>
          <w:sz w:val="28"/>
          <w:szCs w:val="28"/>
        </w:rPr>
        <w:t xml:space="preserve"> (4ч.)</w:t>
      </w:r>
    </w:p>
    <w:p w:rsidR="0084272E" w:rsidRPr="00E727E0" w:rsidRDefault="0084272E" w:rsidP="00E727E0">
      <w:pPr>
        <w:pStyle w:val="1"/>
        <w:spacing w:line="360" w:lineRule="auto"/>
        <w:rPr>
          <w:sz w:val="28"/>
          <w:szCs w:val="28"/>
        </w:rPr>
      </w:pPr>
      <w:r w:rsidRPr="00E727E0">
        <w:rPr>
          <w:sz w:val="28"/>
          <w:szCs w:val="28"/>
        </w:rPr>
        <w:t xml:space="preserve">            1. Общая схема процесса управления риском</w:t>
      </w:r>
    </w:p>
    <w:p w:rsidR="0084272E" w:rsidRPr="00E727E0" w:rsidRDefault="0084272E" w:rsidP="00E727E0">
      <w:pPr>
        <w:pStyle w:val="1"/>
        <w:spacing w:line="360" w:lineRule="auto"/>
        <w:rPr>
          <w:sz w:val="28"/>
          <w:szCs w:val="28"/>
        </w:rPr>
      </w:pPr>
      <w:r w:rsidRPr="00E727E0">
        <w:rPr>
          <w:sz w:val="28"/>
          <w:szCs w:val="28"/>
        </w:rPr>
        <w:t xml:space="preserve">            2. </w:t>
      </w:r>
      <w:r w:rsidR="005744C9">
        <w:rPr>
          <w:sz w:val="28"/>
          <w:szCs w:val="28"/>
        </w:rPr>
        <w:t>Общая х</w:t>
      </w:r>
      <w:r w:rsidRPr="00E727E0">
        <w:rPr>
          <w:sz w:val="28"/>
          <w:szCs w:val="28"/>
        </w:rPr>
        <w:t>арактеристика методов воздействия на риск</w:t>
      </w:r>
    </w:p>
    <w:p w:rsidR="0084272E" w:rsidRPr="00E727E0" w:rsidRDefault="0084272E" w:rsidP="00E727E0">
      <w:pPr>
        <w:pStyle w:val="1"/>
        <w:spacing w:line="360" w:lineRule="auto"/>
        <w:ind w:firstLine="720"/>
        <w:rPr>
          <w:b/>
          <w:sz w:val="28"/>
          <w:szCs w:val="28"/>
        </w:rPr>
      </w:pPr>
      <w:r w:rsidRPr="00E727E0">
        <w:rPr>
          <w:sz w:val="28"/>
          <w:szCs w:val="28"/>
        </w:rPr>
        <w:t>3. Организация управления риском на предприятии</w:t>
      </w:r>
    </w:p>
    <w:p w:rsidR="0084272E" w:rsidRPr="00FC08FB" w:rsidRDefault="0084272E" w:rsidP="0084272E">
      <w:pPr>
        <w:pStyle w:val="1"/>
        <w:spacing w:line="360" w:lineRule="auto"/>
        <w:ind w:firstLine="720"/>
        <w:jc w:val="center"/>
        <w:rPr>
          <w:b/>
          <w:sz w:val="28"/>
          <w:szCs w:val="28"/>
        </w:rPr>
      </w:pPr>
    </w:p>
    <w:p w:rsidR="000D27FB" w:rsidRPr="000D27FB" w:rsidRDefault="000D27FB" w:rsidP="000D27FB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  <w:u w:val="single"/>
        </w:rPr>
      </w:pPr>
      <w:r w:rsidRPr="000D27FB">
        <w:rPr>
          <w:b/>
          <w:sz w:val="28"/>
          <w:szCs w:val="28"/>
        </w:rPr>
        <w:t>Общая схема процесса управления риском</w:t>
      </w:r>
    </w:p>
    <w:p w:rsidR="00864DB6" w:rsidRDefault="00864DB6" w:rsidP="00864DB6">
      <w:pPr>
        <w:spacing w:line="360" w:lineRule="auto"/>
        <w:ind w:firstLine="708"/>
        <w:jc w:val="both"/>
        <w:rPr>
          <w:sz w:val="28"/>
          <w:szCs w:val="28"/>
        </w:rPr>
      </w:pPr>
      <w:r w:rsidRPr="00D30D6E">
        <w:rPr>
          <w:b/>
          <w:sz w:val="28"/>
          <w:szCs w:val="28"/>
          <w:u w:val="single"/>
        </w:rPr>
        <w:t>Управление риском</w:t>
      </w:r>
      <w:r>
        <w:rPr>
          <w:sz w:val="28"/>
          <w:szCs w:val="28"/>
        </w:rPr>
        <w:t xml:space="preserve"> - </w:t>
      </w:r>
      <w:r w:rsidRPr="00864DB6">
        <w:rPr>
          <w:sz w:val="28"/>
          <w:szCs w:val="28"/>
        </w:rPr>
        <w:t xml:space="preserve">многоступенчатый процесс, которыйимеет своей целью уменьшить или компенсировать ущерб дляобъекта при наступлении неблагоприятных событий. Важнопонимать, что минимизация </w:t>
      </w:r>
      <w:r>
        <w:rPr>
          <w:sz w:val="28"/>
          <w:szCs w:val="28"/>
        </w:rPr>
        <w:t xml:space="preserve">ущерба и снижение риска - </w:t>
      </w:r>
      <w:r w:rsidRPr="00864DB6">
        <w:rPr>
          <w:sz w:val="28"/>
          <w:szCs w:val="28"/>
        </w:rPr>
        <w:t>не адекватные понятия. Второе означает либо уменьшение возможногоущерба, либо понижение вероятности наступления неблагоприятных событий. В то же время существуют различные финансовыемеханизмы управления, например страхование, которые обеспечивают компенсацию ущерба, никак не влияя ни на его размер, ни навероятность наступления.</w:t>
      </w:r>
    </w:p>
    <w:p w:rsidR="00D30D6E" w:rsidRDefault="00D30D6E" w:rsidP="00D30D6E">
      <w:pPr>
        <w:spacing w:line="360" w:lineRule="auto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Рассмотрим основные этапы процесса управления риском,представленные на рис.</w:t>
      </w:r>
      <w:r w:rsidR="00951C00">
        <w:rPr>
          <w:sz w:val="26"/>
          <w:szCs w:val="26"/>
        </w:rPr>
        <w:t>1.</w:t>
      </w:r>
    </w:p>
    <w:p w:rsidR="00F3726B" w:rsidRPr="00364CE6" w:rsidRDefault="00F3726B" w:rsidP="00F3726B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• анализ риска;</w:t>
      </w:r>
    </w:p>
    <w:p w:rsidR="00F3726B" w:rsidRDefault="00F3726B" w:rsidP="00F3726B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 xml:space="preserve">• выбор методов воздействия на риск при оценке их сравнительной эффективности; </w:t>
      </w:r>
    </w:p>
    <w:p w:rsidR="00F3726B" w:rsidRPr="00364CE6" w:rsidRDefault="00F3726B" w:rsidP="00F3726B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• принятие решения;</w:t>
      </w:r>
    </w:p>
    <w:p w:rsidR="00F3726B" w:rsidRPr="00364CE6" w:rsidRDefault="00F3726B" w:rsidP="00F3726B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• непосредственное воздействие на риск;</w:t>
      </w:r>
    </w:p>
    <w:p w:rsidR="00F3726B" w:rsidRPr="00364CE6" w:rsidRDefault="00F3726B" w:rsidP="00F3726B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• контроль и корректировка результатов процесса управления.</w:t>
      </w:r>
    </w:p>
    <w:p w:rsidR="00C36DAF" w:rsidRPr="00364CE6" w:rsidRDefault="00C36DAF" w:rsidP="00B6239E">
      <w:pPr>
        <w:spacing w:line="360" w:lineRule="auto"/>
        <w:ind w:firstLine="708"/>
        <w:jc w:val="both"/>
        <w:rPr>
          <w:sz w:val="26"/>
          <w:szCs w:val="26"/>
        </w:rPr>
      </w:pPr>
      <w:r w:rsidRPr="00130B42">
        <w:rPr>
          <w:b/>
          <w:sz w:val="26"/>
          <w:szCs w:val="26"/>
          <w:u w:val="single"/>
        </w:rPr>
        <w:t>Анализ риска</w:t>
      </w:r>
      <w:r w:rsidR="00B6239E">
        <w:rPr>
          <w:sz w:val="26"/>
          <w:szCs w:val="26"/>
        </w:rPr>
        <w:t xml:space="preserve">- </w:t>
      </w:r>
      <w:r w:rsidRPr="00364CE6">
        <w:rPr>
          <w:sz w:val="26"/>
          <w:szCs w:val="26"/>
        </w:rPr>
        <w:t>начальный этап, имеющий целью получениенеобходимой информации о структуре, свойствах объекта иимеющихся рисках. Собранной информации должно быть достаточно для того, чтобы приним</w:t>
      </w:r>
      <w:r w:rsidR="00B6239E">
        <w:rPr>
          <w:sz w:val="26"/>
          <w:szCs w:val="26"/>
        </w:rPr>
        <w:t>ать адекватные решения на после</w:t>
      </w:r>
      <w:r w:rsidRPr="00364CE6">
        <w:rPr>
          <w:sz w:val="26"/>
          <w:szCs w:val="26"/>
        </w:rPr>
        <w:t xml:space="preserve">дующих стадиях. Анализ состоит из </w:t>
      </w:r>
      <w:r w:rsidRPr="00C27F56">
        <w:rPr>
          <w:i/>
          <w:sz w:val="26"/>
          <w:szCs w:val="26"/>
        </w:rPr>
        <w:t>выявления рисков</w:t>
      </w:r>
      <w:r w:rsidRPr="00364CE6">
        <w:rPr>
          <w:sz w:val="26"/>
          <w:szCs w:val="26"/>
        </w:rPr>
        <w:t xml:space="preserve"> и их </w:t>
      </w:r>
      <w:r w:rsidRPr="00364CE6">
        <w:rPr>
          <w:sz w:val="26"/>
          <w:szCs w:val="26"/>
        </w:rPr>
        <w:lastRenderedPageBreak/>
        <w:t>оценки. При выявлении рисков (качественная составляющая) определяются все риски, присущие иссл</w:t>
      </w:r>
      <w:r w:rsidR="00B6239E">
        <w:rPr>
          <w:sz w:val="26"/>
          <w:szCs w:val="26"/>
        </w:rPr>
        <w:t xml:space="preserve">едуемой системе. Главное здесь - </w:t>
      </w:r>
      <w:r w:rsidRPr="00364CE6">
        <w:rPr>
          <w:sz w:val="26"/>
          <w:szCs w:val="26"/>
        </w:rPr>
        <w:t>не пропустить важных обстоятельств и подробно описать все существенные риски.</w:t>
      </w:r>
    </w:p>
    <w:p w:rsidR="00F3726B" w:rsidRDefault="00F3726B" w:rsidP="00D30D6E">
      <w:pPr>
        <w:spacing w:line="360" w:lineRule="auto"/>
        <w:jc w:val="both"/>
        <w:rPr>
          <w:sz w:val="26"/>
          <w:szCs w:val="26"/>
        </w:rPr>
      </w:pPr>
    </w:p>
    <w:p w:rsidR="00B51F34" w:rsidRPr="00CA3023" w:rsidRDefault="00B51F34" w:rsidP="00CA3023">
      <w:pPr>
        <w:spacing w:line="480" w:lineRule="auto"/>
        <w:jc w:val="center"/>
        <w:rPr>
          <w:b/>
          <w:sz w:val="26"/>
          <w:szCs w:val="26"/>
        </w:rPr>
      </w:pPr>
      <w:r w:rsidRPr="00CA3023">
        <w:rPr>
          <w:b/>
          <w:sz w:val="26"/>
          <w:szCs w:val="26"/>
        </w:rPr>
        <w:t>Анализ рынка</w:t>
      </w:r>
    </w:p>
    <w:p w:rsidR="00B51F34" w:rsidRPr="00CA3023" w:rsidRDefault="00B51F34" w:rsidP="00CA3023">
      <w:pPr>
        <w:spacing w:line="480" w:lineRule="auto"/>
        <w:rPr>
          <w:b/>
          <w:sz w:val="26"/>
          <w:szCs w:val="26"/>
        </w:rPr>
      </w:pPr>
      <w:r w:rsidRPr="00CA3023">
        <w:rPr>
          <w:b/>
          <w:sz w:val="26"/>
          <w:szCs w:val="26"/>
        </w:rPr>
        <w:tab/>
      </w:r>
      <w:r w:rsidRPr="00CA3023">
        <w:rPr>
          <w:b/>
          <w:sz w:val="26"/>
          <w:szCs w:val="26"/>
        </w:rPr>
        <w:tab/>
        <w:t>Выявление</w:t>
      </w:r>
      <w:r w:rsidRPr="00CA3023">
        <w:rPr>
          <w:b/>
          <w:sz w:val="26"/>
          <w:szCs w:val="26"/>
        </w:rPr>
        <w:tab/>
      </w:r>
      <w:r w:rsidRPr="00CA3023">
        <w:rPr>
          <w:b/>
          <w:sz w:val="26"/>
          <w:szCs w:val="26"/>
        </w:rPr>
        <w:tab/>
      </w:r>
      <w:r w:rsidRPr="00CA3023">
        <w:rPr>
          <w:b/>
          <w:sz w:val="26"/>
          <w:szCs w:val="26"/>
        </w:rPr>
        <w:tab/>
      </w:r>
      <w:r w:rsidRPr="00CA3023">
        <w:rPr>
          <w:b/>
          <w:sz w:val="26"/>
          <w:szCs w:val="26"/>
        </w:rPr>
        <w:tab/>
      </w:r>
      <w:r w:rsidRPr="00CA3023">
        <w:rPr>
          <w:b/>
          <w:sz w:val="26"/>
          <w:szCs w:val="26"/>
        </w:rPr>
        <w:tab/>
      </w:r>
      <w:r w:rsidRPr="00CA3023">
        <w:rPr>
          <w:b/>
          <w:sz w:val="26"/>
          <w:szCs w:val="26"/>
        </w:rPr>
        <w:tab/>
      </w:r>
      <w:r w:rsidRPr="00CA3023">
        <w:rPr>
          <w:b/>
          <w:sz w:val="26"/>
          <w:szCs w:val="26"/>
        </w:rPr>
        <w:tab/>
        <w:t>Оценка</w:t>
      </w:r>
    </w:p>
    <w:p w:rsidR="00B51F34" w:rsidRPr="00CA3023" w:rsidRDefault="00B51F34" w:rsidP="00CA3023">
      <w:pPr>
        <w:jc w:val="center"/>
        <w:rPr>
          <w:b/>
          <w:sz w:val="26"/>
          <w:szCs w:val="26"/>
        </w:rPr>
      </w:pPr>
      <w:r w:rsidRPr="00CA3023">
        <w:rPr>
          <w:b/>
          <w:sz w:val="26"/>
          <w:szCs w:val="26"/>
        </w:rPr>
        <w:t>Выбор методов воздействия</w:t>
      </w:r>
    </w:p>
    <w:p w:rsidR="00B51F34" w:rsidRPr="00CA3023" w:rsidRDefault="00B51F34" w:rsidP="00CA3023">
      <w:pPr>
        <w:jc w:val="center"/>
        <w:rPr>
          <w:b/>
          <w:sz w:val="26"/>
          <w:szCs w:val="26"/>
        </w:rPr>
      </w:pPr>
      <w:r w:rsidRPr="00CA3023">
        <w:rPr>
          <w:b/>
          <w:sz w:val="26"/>
          <w:szCs w:val="26"/>
        </w:rPr>
        <w:t>на риск при сравнении их эффективности</w:t>
      </w:r>
    </w:p>
    <w:p w:rsidR="00D30D6E" w:rsidRPr="00CA3023" w:rsidRDefault="00D30D6E" w:rsidP="00CA3023">
      <w:pPr>
        <w:spacing w:line="480" w:lineRule="auto"/>
        <w:ind w:firstLine="708"/>
        <w:jc w:val="center"/>
        <w:rPr>
          <w:b/>
          <w:sz w:val="28"/>
          <w:szCs w:val="28"/>
        </w:rPr>
      </w:pPr>
    </w:p>
    <w:p w:rsidR="00B51F34" w:rsidRDefault="00B51F34" w:rsidP="00CA3023">
      <w:pPr>
        <w:spacing w:line="480" w:lineRule="auto"/>
        <w:ind w:firstLine="709"/>
        <w:jc w:val="center"/>
        <w:rPr>
          <w:b/>
          <w:sz w:val="28"/>
          <w:szCs w:val="28"/>
        </w:rPr>
      </w:pPr>
      <w:r w:rsidRPr="00CA3023">
        <w:rPr>
          <w:b/>
          <w:sz w:val="28"/>
          <w:szCs w:val="28"/>
        </w:rPr>
        <w:t>Принятие решения</w:t>
      </w:r>
    </w:p>
    <w:p w:rsidR="00B51F34" w:rsidRPr="00CA3023" w:rsidRDefault="00B51F34" w:rsidP="00CA3023">
      <w:pPr>
        <w:spacing w:line="480" w:lineRule="auto"/>
        <w:ind w:firstLine="709"/>
        <w:jc w:val="center"/>
        <w:rPr>
          <w:b/>
          <w:sz w:val="28"/>
          <w:szCs w:val="28"/>
        </w:rPr>
      </w:pPr>
      <w:r w:rsidRPr="00CA3023">
        <w:rPr>
          <w:b/>
          <w:sz w:val="28"/>
          <w:szCs w:val="28"/>
        </w:rPr>
        <w:t>Воздействие на риск</w:t>
      </w:r>
    </w:p>
    <w:p w:rsidR="00B51F34" w:rsidRDefault="00C3627E" w:rsidP="00CA3023">
      <w:pPr>
        <w:spacing w:line="480" w:lineRule="auto"/>
        <w:ind w:firstLine="708"/>
        <w:rPr>
          <w:b/>
          <w:sz w:val="28"/>
          <w:szCs w:val="28"/>
        </w:rPr>
      </w:pPr>
      <w:r w:rsidRPr="00CA3023">
        <w:rPr>
          <w:b/>
          <w:sz w:val="28"/>
          <w:szCs w:val="28"/>
        </w:rPr>
        <w:tab/>
        <w:t>Снижение                           Сохранение                   Передача</w:t>
      </w:r>
    </w:p>
    <w:p w:rsidR="00E061E9" w:rsidRDefault="00E061E9" w:rsidP="00CA3023">
      <w:pPr>
        <w:spacing w:line="480" w:lineRule="auto"/>
        <w:ind w:firstLine="708"/>
        <w:jc w:val="center"/>
        <w:rPr>
          <w:b/>
          <w:sz w:val="28"/>
          <w:szCs w:val="28"/>
        </w:rPr>
      </w:pPr>
    </w:p>
    <w:p w:rsidR="00C3627E" w:rsidRDefault="00C3627E" w:rsidP="00CA3023">
      <w:pPr>
        <w:spacing w:line="480" w:lineRule="auto"/>
        <w:ind w:firstLine="708"/>
        <w:jc w:val="center"/>
        <w:rPr>
          <w:b/>
          <w:sz w:val="28"/>
          <w:szCs w:val="28"/>
        </w:rPr>
      </w:pPr>
      <w:r w:rsidRPr="00CA3023">
        <w:rPr>
          <w:b/>
          <w:sz w:val="28"/>
          <w:szCs w:val="28"/>
        </w:rPr>
        <w:t>Контроль результатов</w:t>
      </w:r>
    </w:p>
    <w:p w:rsidR="00F3726B" w:rsidRPr="00364CE6" w:rsidRDefault="00F3726B" w:rsidP="00130B42">
      <w:pPr>
        <w:spacing w:line="360" w:lineRule="auto"/>
        <w:ind w:firstLine="708"/>
        <w:jc w:val="both"/>
        <w:rPr>
          <w:sz w:val="26"/>
          <w:szCs w:val="26"/>
        </w:rPr>
      </w:pPr>
      <w:r w:rsidRPr="00C27F56">
        <w:rPr>
          <w:b/>
          <w:i/>
          <w:sz w:val="26"/>
          <w:szCs w:val="26"/>
          <w:u w:val="single"/>
        </w:rPr>
        <w:t xml:space="preserve">Оценка </w:t>
      </w:r>
      <w:r w:rsidR="00130B42">
        <w:rPr>
          <w:sz w:val="26"/>
          <w:szCs w:val="26"/>
        </w:rPr>
        <w:t xml:space="preserve">- </w:t>
      </w:r>
      <w:r w:rsidRPr="00364CE6">
        <w:rPr>
          <w:sz w:val="26"/>
          <w:szCs w:val="26"/>
        </w:rPr>
        <w:t xml:space="preserve">это количественное описание выявленных рисков, входе которого определяются такие их характеристики, как вероятность и размер возможного ущерба. В это время формируется </w:t>
      </w:r>
      <w:r w:rsidRPr="00C27F56">
        <w:rPr>
          <w:i/>
          <w:sz w:val="26"/>
          <w:szCs w:val="26"/>
        </w:rPr>
        <w:t>набор сценариев развития</w:t>
      </w:r>
      <w:r w:rsidRPr="00364CE6">
        <w:rPr>
          <w:sz w:val="26"/>
          <w:szCs w:val="26"/>
        </w:rPr>
        <w:t xml:space="preserve"> неблагоприятных ситуаций и дляразличных рисков могут быть построены функции распределения</w:t>
      </w:r>
    </w:p>
    <w:p w:rsidR="00F3726B" w:rsidRPr="00364CE6" w:rsidRDefault="00F3726B" w:rsidP="00F3726B">
      <w:pPr>
        <w:spacing w:line="360" w:lineRule="auto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вероятности наступления ущерба в зависимости от его размера.</w:t>
      </w:r>
    </w:p>
    <w:p w:rsidR="00137DD0" w:rsidRPr="00364CE6" w:rsidRDefault="00137DD0" w:rsidP="00A3145B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 xml:space="preserve">Затем наступает этап </w:t>
      </w:r>
      <w:r w:rsidRPr="00006351">
        <w:rPr>
          <w:b/>
          <w:sz w:val="26"/>
          <w:szCs w:val="26"/>
        </w:rPr>
        <w:t>выбора метода воздействия на риски</w:t>
      </w:r>
      <w:r w:rsidRPr="00364CE6">
        <w:rPr>
          <w:sz w:val="26"/>
          <w:szCs w:val="26"/>
        </w:rPr>
        <w:t xml:space="preserve"> сцелью минимизировать возможный ущерб в будущем. Как правило, каждый вид риска допускает два-три традиционных способаего уменьшения. Поэтому возникает проблема </w:t>
      </w:r>
      <w:r w:rsidRPr="00A3145B">
        <w:rPr>
          <w:b/>
          <w:sz w:val="26"/>
          <w:szCs w:val="26"/>
        </w:rPr>
        <w:t>оценки сравнительной эффективности методов воздействия на риск</w:t>
      </w:r>
      <w:r w:rsidRPr="00364CE6">
        <w:rPr>
          <w:sz w:val="26"/>
          <w:szCs w:val="26"/>
        </w:rPr>
        <w:t xml:space="preserve"> для выбора наилучшего из них. Сравнение может происходить на основеразличных критериев, в том числе экономических.</w:t>
      </w:r>
    </w:p>
    <w:p w:rsidR="00137DD0" w:rsidRPr="00364CE6" w:rsidRDefault="00137DD0" w:rsidP="005B65F3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 xml:space="preserve">После выбора оптимальных способов воздействия на конкретные риски появляется возможность сформировать общую стратегию управления всем комплексом рисков предприятия. Это </w:t>
      </w:r>
      <w:r w:rsidRPr="005B65F3">
        <w:rPr>
          <w:b/>
          <w:sz w:val="26"/>
          <w:szCs w:val="26"/>
        </w:rPr>
        <w:t>этаппринятия решений</w:t>
      </w:r>
      <w:r w:rsidRPr="00364CE6">
        <w:rPr>
          <w:sz w:val="26"/>
          <w:szCs w:val="26"/>
        </w:rPr>
        <w:t xml:space="preserve">, когда определяются требуемые финансовые итрудовые ресурсы, происходит постановка и распределение задачсреди менеджеров, осуществляется анализ рынка </w:t>
      </w:r>
    </w:p>
    <w:p w:rsidR="00137DD0" w:rsidRPr="00364CE6" w:rsidRDefault="00137DD0" w:rsidP="00137DD0">
      <w:pPr>
        <w:spacing w:line="360" w:lineRule="auto"/>
        <w:jc w:val="both"/>
        <w:rPr>
          <w:sz w:val="26"/>
          <w:szCs w:val="26"/>
        </w:rPr>
      </w:pPr>
      <w:r w:rsidRPr="00364CE6">
        <w:rPr>
          <w:sz w:val="26"/>
          <w:szCs w:val="26"/>
        </w:rPr>
        <w:lastRenderedPageBreak/>
        <w:t>соответствующих услуг, проводятся консультации со специалистами.</w:t>
      </w:r>
    </w:p>
    <w:p w:rsidR="00137DD0" w:rsidRPr="00364CE6" w:rsidRDefault="00137DD0" w:rsidP="005B65F3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 xml:space="preserve">Процесс </w:t>
      </w:r>
      <w:r w:rsidRPr="005B65F3">
        <w:rPr>
          <w:b/>
          <w:sz w:val="26"/>
          <w:szCs w:val="26"/>
        </w:rPr>
        <w:t>непосредственного воздействия на риск</w:t>
      </w:r>
      <w:r w:rsidRPr="00364CE6">
        <w:rPr>
          <w:sz w:val="26"/>
          <w:szCs w:val="26"/>
        </w:rPr>
        <w:t xml:space="preserve"> представлентремя основными способами: </w:t>
      </w:r>
      <w:r w:rsidRPr="005B65F3">
        <w:rPr>
          <w:sz w:val="26"/>
          <w:szCs w:val="26"/>
          <w:u w:val="single"/>
        </w:rPr>
        <w:t>снижением, сохранениеми передачей риска</w:t>
      </w:r>
      <w:r w:rsidRPr="00364CE6">
        <w:rPr>
          <w:sz w:val="26"/>
          <w:szCs w:val="26"/>
        </w:rPr>
        <w:t>.</w:t>
      </w:r>
    </w:p>
    <w:p w:rsidR="00137DD0" w:rsidRDefault="00137DD0" w:rsidP="005744C9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 xml:space="preserve">И, наконец, заключительным этапом управления риском являются </w:t>
      </w:r>
      <w:r w:rsidRPr="005744C9">
        <w:rPr>
          <w:b/>
          <w:sz w:val="26"/>
          <w:szCs w:val="26"/>
        </w:rPr>
        <w:t>контроль и корректировка результатов реализации выбранной стратегии</w:t>
      </w:r>
      <w:r w:rsidRPr="00364CE6">
        <w:rPr>
          <w:sz w:val="26"/>
          <w:szCs w:val="26"/>
        </w:rPr>
        <w:t xml:space="preserve"> с учетом новой информации. Контроль состоитв получении информации от менеджеров о произошедших убыткахи принятых мерах по их минимизации. Он может выражаться ввыявлении новых обстоятельств, изменяющих уровень риска, передаче этих сведений страховой компании, наблюдении за эффективностью работы систем обеспечения безопасности и т.д. </w:t>
      </w:r>
    </w:p>
    <w:p w:rsidR="005744C9" w:rsidRDefault="005744C9" w:rsidP="005744C9">
      <w:pPr>
        <w:spacing w:line="360" w:lineRule="auto"/>
        <w:ind w:firstLine="708"/>
        <w:jc w:val="both"/>
        <w:rPr>
          <w:sz w:val="26"/>
          <w:szCs w:val="26"/>
        </w:rPr>
      </w:pPr>
    </w:p>
    <w:p w:rsidR="005744C9" w:rsidRPr="009160A7" w:rsidRDefault="000D27FB" w:rsidP="005744C9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9160A7">
        <w:rPr>
          <w:b/>
          <w:sz w:val="28"/>
          <w:szCs w:val="28"/>
        </w:rPr>
        <w:t>2. Общая характеристика методов воздействия на риск</w:t>
      </w:r>
    </w:p>
    <w:p w:rsidR="00137DD0" w:rsidRPr="00364CE6" w:rsidRDefault="00AE12F1" w:rsidP="00AE12F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137DD0" w:rsidRPr="00364CE6">
        <w:rPr>
          <w:sz w:val="26"/>
          <w:szCs w:val="26"/>
        </w:rPr>
        <w:t xml:space="preserve">се способы воздействия на риск можноразделить на три основные группы </w:t>
      </w:r>
      <w:r>
        <w:rPr>
          <w:sz w:val="26"/>
          <w:szCs w:val="26"/>
        </w:rPr>
        <w:t>-</w:t>
      </w:r>
    </w:p>
    <w:p w:rsidR="00137DD0" w:rsidRPr="00364CE6" w:rsidRDefault="00137DD0" w:rsidP="00137DD0">
      <w:pPr>
        <w:spacing w:line="360" w:lineRule="auto"/>
        <w:jc w:val="both"/>
        <w:rPr>
          <w:sz w:val="26"/>
          <w:szCs w:val="26"/>
        </w:rPr>
      </w:pPr>
      <w:r w:rsidRPr="00AE12F1">
        <w:rPr>
          <w:sz w:val="26"/>
          <w:szCs w:val="26"/>
          <w:u w:val="single"/>
        </w:rPr>
        <w:t xml:space="preserve">снижение, сохранение и </w:t>
      </w:r>
      <w:r w:rsidR="00AE12F1" w:rsidRPr="00AE12F1">
        <w:rPr>
          <w:sz w:val="26"/>
          <w:szCs w:val="26"/>
          <w:u w:val="single"/>
        </w:rPr>
        <w:t>передача риска</w:t>
      </w:r>
      <w:r w:rsidR="00AE12F1">
        <w:rPr>
          <w:sz w:val="26"/>
          <w:szCs w:val="26"/>
        </w:rPr>
        <w:t xml:space="preserve"> (рис. 2</w:t>
      </w:r>
      <w:r w:rsidRPr="00364CE6">
        <w:rPr>
          <w:sz w:val="26"/>
          <w:szCs w:val="26"/>
        </w:rPr>
        <w:t>).</w:t>
      </w:r>
    </w:p>
    <w:p w:rsidR="00137DD0" w:rsidRPr="00364CE6" w:rsidRDefault="00137DD0" w:rsidP="00AE12F1">
      <w:pPr>
        <w:spacing w:line="360" w:lineRule="auto"/>
        <w:ind w:firstLine="708"/>
        <w:jc w:val="both"/>
        <w:rPr>
          <w:sz w:val="26"/>
          <w:szCs w:val="26"/>
        </w:rPr>
      </w:pPr>
      <w:r w:rsidRPr="00AE12F1">
        <w:rPr>
          <w:b/>
          <w:sz w:val="26"/>
          <w:szCs w:val="26"/>
          <w:u w:val="single"/>
        </w:rPr>
        <w:t xml:space="preserve">Снижение риска </w:t>
      </w:r>
      <w:r w:rsidRPr="00AE12F1">
        <w:rPr>
          <w:sz w:val="26"/>
          <w:szCs w:val="26"/>
          <w:u w:val="single"/>
        </w:rPr>
        <w:t>п</w:t>
      </w:r>
      <w:r w:rsidRPr="00364CE6">
        <w:rPr>
          <w:sz w:val="26"/>
          <w:szCs w:val="26"/>
        </w:rPr>
        <w:t>одразумевает уменьшение либо размероввозможного ущерба, либо вероя</w:t>
      </w:r>
      <w:r w:rsidR="00AE12F1">
        <w:rPr>
          <w:sz w:val="26"/>
          <w:szCs w:val="26"/>
        </w:rPr>
        <w:t>тности наступления неблагоприят</w:t>
      </w:r>
      <w:r w:rsidRPr="00364CE6">
        <w:rPr>
          <w:sz w:val="26"/>
          <w:szCs w:val="26"/>
        </w:rPr>
        <w:t>ных событий. Чаще всего оно достигается при помощи осуществления предупредительных организационно-технических мероприятий, под которыми понимаются различные способы усилениябезопасности зданий и сооружений, установка систем контроля иоповещения, противопожарных устройств, проведение обученияперсонала способам поведения в экстремальных ситуациях и т.д.</w:t>
      </w:r>
    </w:p>
    <w:p w:rsidR="00137DD0" w:rsidRPr="00020DC5" w:rsidRDefault="00137DD0" w:rsidP="00D846BD">
      <w:pPr>
        <w:spacing w:line="480" w:lineRule="auto"/>
        <w:jc w:val="center"/>
        <w:rPr>
          <w:b/>
          <w:sz w:val="26"/>
          <w:szCs w:val="26"/>
        </w:rPr>
      </w:pPr>
      <w:r w:rsidRPr="00020DC5">
        <w:rPr>
          <w:b/>
          <w:sz w:val="26"/>
          <w:szCs w:val="26"/>
        </w:rPr>
        <w:t>Воздействие на риск</w:t>
      </w:r>
    </w:p>
    <w:p w:rsidR="00137DD0" w:rsidRDefault="00137DD0" w:rsidP="00D846BD">
      <w:pPr>
        <w:spacing w:line="480" w:lineRule="auto"/>
        <w:ind w:left="708" w:firstLine="708"/>
        <w:jc w:val="both"/>
        <w:rPr>
          <w:b/>
          <w:sz w:val="26"/>
          <w:szCs w:val="26"/>
        </w:rPr>
      </w:pPr>
      <w:r w:rsidRPr="00020DC5">
        <w:rPr>
          <w:b/>
          <w:sz w:val="26"/>
          <w:szCs w:val="26"/>
        </w:rPr>
        <w:t>Снижение</w:t>
      </w:r>
      <w:r w:rsidR="00020DC5" w:rsidRPr="00020DC5">
        <w:rPr>
          <w:b/>
          <w:sz w:val="26"/>
          <w:szCs w:val="26"/>
        </w:rPr>
        <w:tab/>
      </w:r>
      <w:r w:rsidR="00020DC5" w:rsidRPr="00020DC5">
        <w:rPr>
          <w:b/>
          <w:sz w:val="26"/>
          <w:szCs w:val="26"/>
        </w:rPr>
        <w:tab/>
      </w:r>
      <w:r w:rsidRPr="00020DC5">
        <w:rPr>
          <w:b/>
          <w:sz w:val="26"/>
          <w:szCs w:val="26"/>
        </w:rPr>
        <w:t>Сохранение</w:t>
      </w:r>
      <w:r w:rsidR="00020DC5">
        <w:rPr>
          <w:b/>
          <w:sz w:val="26"/>
          <w:szCs w:val="26"/>
        </w:rPr>
        <w:tab/>
      </w:r>
      <w:r w:rsidR="00020DC5">
        <w:rPr>
          <w:b/>
          <w:sz w:val="26"/>
          <w:szCs w:val="26"/>
        </w:rPr>
        <w:tab/>
        <w:t xml:space="preserve">   Передача риска</w:t>
      </w:r>
    </w:p>
    <w:p w:rsidR="00020DC5" w:rsidRDefault="00D846BD" w:rsidP="00D846BD">
      <w:pPr>
        <w:spacing w:line="480" w:lineRule="auto"/>
        <w:ind w:left="708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Исключение риска        Без финансирования           Страхование</w:t>
      </w:r>
    </w:p>
    <w:p w:rsidR="00D67930" w:rsidRDefault="00D67930" w:rsidP="00D67930">
      <w:pPr>
        <w:ind w:left="709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Снижение вероятности      Самострахование            Получение </w:t>
      </w:r>
    </w:p>
    <w:p w:rsidR="00D67930" w:rsidRDefault="00D67930" w:rsidP="00D67930">
      <w:pPr>
        <w:ind w:left="709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возникновения риска                                         финансовых гарантий</w:t>
      </w:r>
    </w:p>
    <w:p w:rsidR="00F17C73" w:rsidRDefault="00F17C73" w:rsidP="00F17C73">
      <w:pPr>
        <w:ind w:left="709" w:firstLine="709"/>
        <w:rPr>
          <w:b/>
          <w:sz w:val="26"/>
          <w:szCs w:val="26"/>
        </w:rPr>
      </w:pPr>
    </w:p>
    <w:p w:rsidR="00F17C73" w:rsidRDefault="00F17C73" w:rsidP="00F17C73">
      <w:pPr>
        <w:ind w:left="709"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Снижение возможного            Привлечение              Другие методы</w:t>
      </w:r>
    </w:p>
    <w:p w:rsidR="00D846BD" w:rsidRPr="00020DC5" w:rsidRDefault="00F17C73" w:rsidP="00020DC5">
      <w:pPr>
        <w:spacing w:line="360" w:lineRule="auto"/>
        <w:ind w:left="708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ущерба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внешних источников</w:t>
      </w:r>
      <w:r>
        <w:rPr>
          <w:b/>
          <w:sz w:val="26"/>
          <w:szCs w:val="26"/>
        </w:rPr>
        <w:tab/>
      </w:r>
      <w:r w:rsidR="00B10179">
        <w:rPr>
          <w:b/>
          <w:sz w:val="26"/>
          <w:szCs w:val="26"/>
        </w:rPr>
        <w:t xml:space="preserve">    (договор.,юр)</w:t>
      </w:r>
    </w:p>
    <w:p w:rsidR="00137DD0" w:rsidRDefault="00137DD0" w:rsidP="0081116E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Рис. 2. Основные группы методов воздействия на риск</w:t>
      </w:r>
    </w:p>
    <w:p w:rsidR="0081116E" w:rsidRPr="00364CE6" w:rsidRDefault="0081116E" w:rsidP="0081116E">
      <w:pPr>
        <w:spacing w:line="360" w:lineRule="auto"/>
        <w:ind w:firstLine="708"/>
        <w:jc w:val="both"/>
        <w:rPr>
          <w:sz w:val="26"/>
          <w:szCs w:val="26"/>
        </w:rPr>
      </w:pPr>
    </w:p>
    <w:p w:rsidR="00137DD0" w:rsidRPr="00364CE6" w:rsidRDefault="00137DD0" w:rsidP="00C93C04">
      <w:pPr>
        <w:spacing w:line="360" w:lineRule="auto"/>
        <w:ind w:firstLine="708"/>
        <w:jc w:val="both"/>
        <w:rPr>
          <w:sz w:val="26"/>
          <w:szCs w:val="26"/>
        </w:rPr>
      </w:pPr>
      <w:r w:rsidRPr="00C93C04">
        <w:rPr>
          <w:b/>
          <w:sz w:val="26"/>
          <w:szCs w:val="26"/>
          <w:u w:val="single"/>
        </w:rPr>
        <w:t>Сохранение риска</w:t>
      </w:r>
      <w:r w:rsidRPr="00364CE6">
        <w:rPr>
          <w:sz w:val="26"/>
          <w:szCs w:val="26"/>
        </w:rPr>
        <w:t xml:space="preserve"> на существующем уровне не всегда означает отказ от любых действий, направленных на компенсацию ущерба, хотя такая возможность </w:t>
      </w:r>
      <w:r w:rsidRPr="00364CE6">
        <w:rPr>
          <w:sz w:val="26"/>
          <w:szCs w:val="26"/>
        </w:rPr>
        <w:lastRenderedPageBreak/>
        <w:t>предусмотрена (см. на рис. 2блок«Без финансирования»). Предприятие может создать специальныерезервные фонды (фонды самострахования или фонд риска), изкоторых будет производиться компенсация убытков при наступлении неблагоприятных ситуаций. Такой метод управления рискомназывается самострахованием.</w:t>
      </w:r>
    </w:p>
    <w:p w:rsidR="00137DD0" w:rsidRPr="00364CE6" w:rsidRDefault="00137DD0" w:rsidP="00C93C04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К мерам, осуществляемым при сохранении риска, могут бытьтакже причислены получение кредитов и займов для компенсацииубытков и восстановления производства, получение государственных дотаций и др.</w:t>
      </w:r>
    </w:p>
    <w:p w:rsidR="00137DD0" w:rsidRPr="00364CE6" w:rsidRDefault="00137DD0" w:rsidP="009B693F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 xml:space="preserve">Меры по </w:t>
      </w:r>
      <w:r w:rsidRPr="00C93C04">
        <w:rPr>
          <w:b/>
          <w:sz w:val="26"/>
          <w:szCs w:val="26"/>
          <w:u w:val="single"/>
        </w:rPr>
        <w:t>передаче риска</w:t>
      </w:r>
      <w:r w:rsidRPr="00364CE6">
        <w:rPr>
          <w:sz w:val="26"/>
          <w:szCs w:val="26"/>
        </w:rPr>
        <w:t xml:space="preserve"> означают передачу ответственности за неготретьим лицам при сохранении существующего уровня риска. К нимотносятся страхование, которое подразумевает передачу риска страховой компании за определенную плату, а также различного родафинансовые гарантии, поручительства и т.д.</w:t>
      </w:r>
    </w:p>
    <w:p w:rsidR="00137DD0" w:rsidRPr="00364CE6" w:rsidRDefault="00137DD0" w:rsidP="009B693F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Передача риска может также быть осуществлена путем внесения в текст документов (договоров, торговых контрактов и др.)специальных оговорок, уменьшающих собственную ответственность при наступлении непредвиденных событий или передающихриск контрагенту.</w:t>
      </w:r>
    </w:p>
    <w:p w:rsidR="00137DD0" w:rsidRPr="00364CE6" w:rsidRDefault="00137DD0" w:rsidP="009B693F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 xml:space="preserve">Все </w:t>
      </w:r>
      <w:r w:rsidRPr="009B693F">
        <w:rPr>
          <w:sz w:val="26"/>
          <w:szCs w:val="26"/>
          <w:u w:val="single"/>
        </w:rPr>
        <w:t>мероприятия по управлению риском</w:t>
      </w:r>
      <w:r w:rsidRPr="00364CE6">
        <w:rPr>
          <w:sz w:val="26"/>
          <w:szCs w:val="26"/>
        </w:rPr>
        <w:t xml:space="preserve"> могут быть разделены на </w:t>
      </w:r>
      <w:r w:rsidRPr="009B693F">
        <w:rPr>
          <w:sz w:val="26"/>
          <w:szCs w:val="26"/>
          <w:u w:val="single"/>
        </w:rPr>
        <w:t>дособытийные и послесобытийные</w:t>
      </w:r>
      <w:r w:rsidRPr="00364CE6">
        <w:rPr>
          <w:sz w:val="26"/>
          <w:szCs w:val="26"/>
        </w:rPr>
        <w:t>. Первые, как следуетиз названия, планируются и осуществляются заблаговременно, а</w:t>
      </w:r>
      <w:r w:rsidR="009B693F">
        <w:rPr>
          <w:sz w:val="26"/>
          <w:szCs w:val="26"/>
        </w:rPr>
        <w:t xml:space="preserve"> вторые - </w:t>
      </w:r>
      <w:r w:rsidRPr="00364CE6">
        <w:rPr>
          <w:sz w:val="26"/>
          <w:szCs w:val="26"/>
        </w:rPr>
        <w:t>после того, как непредвиденное событие уже произошло.</w:t>
      </w:r>
    </w:p>
    <w:p w:rsidR="00137DD0" w:rsidRPr="00364CE6" w:rsidRDefault="00137DD0" w:rsidP="009B693F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К дособытийным мероприятиям относятся: страхование, самострахование, предупредительные организационно-технические меры, юридические, договорные и другие меры по передаче риска.</w:t>
      </w:r>
    </w:p>
    <w:p w:rsidR="00137DD0" w:rsidRPr="00364CE6" w:rsidRDefault="00137DD0" w:rsidP="009B693F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Послесобытийные мероприятия -это получение средств на ликвидацию убытков в виде финансовой помощи, займов и т.д.</w:t>
      </w:r>
    </w:p>
    <w:p w:rsidR="00137DD0" w:rsidRPr="00364CE6" w:rsidRDefault="00137DD0" w:rsidP="009B693F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Специфическим методом управления финансовыми рискамиявляется хеджирование, которое, никак не влия</w:t>
      </w:r>
      <w:r w:rsidR="009B693F">
        <w:rPr>
          <w:sz w:val="26"/>
          <w:szCs w:val="26"/>
        </w:rPr>
        <w:t xml:space="preserve">ет </w:t>
      </w:r>
      <w:r w:rsidRPr="00364CE6">
        <w:rPr>
          <w:sz w:val="26"/>
          <w:szCs w:val="26"/>
        </w:rPr>
        <w:t>на частотунаступления убытков в виде уменьшения стоимости портфеля активов,путем специальных мероприятий уменьшает их масштаб.</w:t>
      </w:r>
    </w:p>
    <w:p w:rsidR="009B693F" w:rsidRDefault="009B693F" w:rsidP="00137DD0">
      <w:pPr>
        <w:spacing w:line="360" w:lineRule="auto"/>
        <w:jc w:val="both"/>
        <w:rPr>
          <w:sz w:val="28"/>
          <w:szCs w:val="28"/>
        </w:rPr>
      </w:pPr>
    </w:p>
    <w:p w:rsidR="009B693F" w:rsidRDefault="009B693F" w:rsidP="00137DD0">
      <w:pPr>
        <w:spacing w:line="360" w:lineRule="auto"/>
        <w:jc w:val="both"/>
        <w:rPr>
          <w:sz w:val="28"/>
          <w:szCs w:val="28"/>
        </w:rPr>
      </w:pPr>
    </w:p>
    <w:p w:rsidR="009B693F" w:rsidRPr="009B693F" w:rsidRDefault="009B693F" w:rsidP="00137DD0">
      <w:pPr>
        <w:spacing w:line="360" w:lineRule="auto"/>
        <w:jc w:val="both"/>
        <w:rPr>
          <w:b/>
          <w:sz w:val="26"/>
          <w:szCs w:val="26"/>
        </w:rPr>
      </w:pPr>
      <w:r w:rsidRPr="009B693F">
        <w:rPr>
          <w:b/>
          <w:sz w:val="28"/>
          <w:szCs w:val="28"/>
        </w:rPr>
        <w:lastRenderedPageBreak/>
        <w:t>3. Организация управления риском на предприятии</w:t>
      </w:r>
    </w:p>
    <w:p w:rsidR="00137DD0" w:rsidRPr="00364CE6" w:rsidRDefault="00137DD0" w:rsidP="009B693F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В идеале для управления риском в организации должно бытьсоздано специальное подразделение</w:t>
      </w:r>
      <w:r w:rsidR="009B693F">
        <w:rPr>
          <w:sz w:val="26"/>
          <w:szCs w:val="26"/>
        </w:rPr>
        <w:t xml:space="preserve"> - </w:t>
      </w:r>
      <w:r w:rsidRPr="00364CE6">
        <w:rPr>
          <w:sz w:val="26"/>
          <w:szCs w:val="26"/>
        </w:rPr>
        <w:t xml:space="preserve">отдел (или отделение)управления риском, возглавляемое так называемым риск-менеджером, т.е. руководителем, который занимается исключительно проблемами управления риском и координирует </w:t>
      </w:r>
    </w:p>
    <w:p w:rsidR="00137DD0" w:rsidRPr="00364CE6" w:rsidRDefault="00137DD0" w:rsidP="00137DD0">
      <w:pPr>
        <w:spacing w:line="360" w:lineRule="auto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деятельность всех подразделений в плане регулирования риска иобеспечения компенсации возможных потерь и убытков.</w:t>
      </w:r>
    </w:p>
    <w:p w:rsidR="00137DD0" w:rsidRPr="00364CE6" w:rsidRDefault="00137DD0" w:rsidP="00137DD0">
      <w:pPr>
        <w:spacing w:line="360" w:lineRule="auto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Можно выделить три основных организационных аспекта создания структуры управления риском:</w:t>
      </w:r>
    </w:p>
    <w:p w:rsidR="00137DD0" w:rsidRPr="00364CE6" w:rsidRDefault="00137DD0" w:rsidP="009B693F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• деятельность ведущего риск-менеджера;</w:t>
      </w:r>
    </w:p>
    <w:p w:rsidR="00137DD0" w:rsidRPr="00364CE6" w:rsidRDefault="00137DD0" w:rsidP="009B693F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• деятельность подразделения (отдела) управления риском;</w:t>
      </w:r>
    </w:p>
    <w:p w:rsidR="00137DD0" w:rsidRPr="00364CE6" w:rsidRDefault="00137DD0" w:rsidP="009B693F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• взаимосвязь подразделения с другими структурами организации.</w:t>
      </w:r>
    </w:p>
    <w:p w:rsidR="00137DD0" w:rsidRPr="00364CE6" w:rsidRDefault="00137DD0" w:rsidP="009B693F">
      <w:pPr>
        <w:spacing w:line="360" w:lineRule="auto"/>
        <w:ind w:firstLine="708"/>
        <w:jc w:val="both"/>
        <w:rPr>
          <w:sz w:val="26"/>
          <w:szCs w:val="26"/>
        </w:rPr>
      </w:pPr>
      <w:r w:rsidRPr="00364CE6">
        <w:rPr>
          <w:sz w:val="26"/>
          <w:szCs w:val="26"/>
        </w:rPr>
        <w:t xml:space="preserve">Идеологическая задача риск-менеджера и его подразделения -разработка стратегии и принципов управления риском на предприятии, которые должны быть изложены во внутренних нормативных документах, основные из которых </w:t>
      </w:r>
      <w:r w:rsidR="009B693F">
        <w:rPr>
          <w:sz w:val="26"/>
          <w:szCs w:val="26"/>
        </w:rPr>
        <w:t xml:space="preserve">- </w:t>
      </w:r>
      <w:r w:rsidRPr="00364CE6">
        <w:rPr>
          <w:sz w:val="26"/>
          <w:szCs w:val="26"/>
        </w:rPr>
        <w:t>Положение поуправлению риском и Руководство по управлению риском.</w:t>
      </w:r>
    </w:p>
    <w:p w:rsidR="00137DD0" w:rsidRPr="00364CE6" w:rsidRDefault="00137DD0" w:rsidP="002B3A6F">
      <w:pPr>
        <w:spacing w:line="360" w:lineRule="auto"/>
        <w:ind w:firstLine="708"/>
        <w:jc w:val="both"/>
        <w:rPr>
          <w:sz w:val="26"/>
          <w:szCs w:val="26"/>
        </w:rPr>
      </w:pPr>
      <w:r w:rsidRPr="002B3A6F">
        <w:rPr>
          <w:sz w:val="26"/>
          <w:szCs w:val="26"/>
          <w:u w:val="single"/>
        </w:rPr>
        <w:t>Положение по управлению риском</w:t>
      </w:r>
      <w:r w:rsidRPr="00364CE6">
        <w:rPr>
          <w:sz w:val="26"/>
          <w:szCs w:val="26"/>
        </w:rPr>
        <w:t xml:space="preserve"> содержит результаты анализа риска на предприятии и изложение ключевых моментов управленческой стратегии предприятия в данной области. В нем можетбыть сделан упор на снижение уровня возможных рисков аварий,создание специальных резервных фондов для компенсации возможных убытков или создание системы страхования.</w:t>
      </w:r>
    </w:p>
    <w:p w:rsidR="00137DD0" w:rsidRPr="00364CE6" w:rsidRDefault="00137DD0" w:rsidP="002B3A6F">
      <w:pPr>
        <w:spacing w:line="360" w:lineRule="auto"/>
        <w:ind w:firstLine="708"/>
        <w:jc w:val="both"/>
        <w:rPr>
          <w:sz w:val="26"/>
          <w:szCs w:val="26"/>
        </w:rPr>
      </w:pPr>
      <w:r w:rsidRPr="002B3A6F">
        <w:rPr>
          <w:sz w:val="26"/>
          <w:szCs w:val="26"/>
          <w:u w:val="single"/>
        </w:rPr>
        <w:t>Руководство по управлению риском</w:t>
      </w:r>
      <w:r w:rsidRPr="00364CE6">
        <w:rPr>
          <w:sz w:val="26"/>
          <w:szCs w:val="26"/>
        </w:rPr>
        <w:t xml:space="preserve"> -это документ, определяющий конкретные действия. В нем должны содержаться указания на то, каким образом будет решаться каждаяконкретная задача управления риском, а также даны ответы наследующие вопросы: кто должен оценивать возможные потери,кто и как должен определять условия страхования, что делать, если произошло событие, приведшее к потерям, как ограничитьубытки?</w:t>
      </w:r>
    </w:p>
    <w:p w:rsidR="00137DD0" w:rsidRPr="00364CE6" w:rsidRDefault="00137DD0" w:rsidP="00137DD0">
      <w:pPr>
        <w:spacing w:line="360" w:lineRule="auto"/>
        <w:jc w:val="both"/>
        <w:rPr>
          <w:sz w:val="26"/>
          <w:szCs w:val="26"/>
        </w:rPr>
      </w:pPr>
      <w:r w:rsidRPr="00364CE6">
        <w:rPr>
          <w:sz w:val="26"/>
          <w:szCs w:val="26"/>
        </w:rPr>
        <w:t>В Руководство следует включить всю информацию, связаннуюс рисками. В нем устанавливается четкая ответственность всехподразделений и служб организации, определяется взаимодействиеразличных служб. Отдельные разделы руководства должны содержать изложение основных подходов к страхованию, описаниедействий при пожарах, взрывах, производственных травмах и т.д.</w:t>
      </w:r>
    </w:p>
    <w:p w:rsidR="00137DD0" w:rsidRPr="00364CE6" w:rsidRDefault="00137DD0" w:rsidP="00137DD0">
      <w:pPr>
        <w:spacing w:line="360" w:lineRule="auto"/>
        <w:jc w:val="both"/>
        <w:rPr>
          <w:sz w:val="26"/>
          <w:szCs w:val="26"/>
        </w:rPr>
      </w:pPr>
      <w:r w:rsidRPr="00364CE6">
        <w:rPr>
          <w:sz w:val="26"/>
          <w:szCs w:val="26"/>
        </w:rPr>
        <w:lastRenderedPageBreak/>
        <w:t xml:space="preserve">Примером организации административной структуры поуправлению риском на предприятии может служить отдел, состоящий изриск-менеджера, его помощника и небольшой рабочей группы издвух-трех человек. Отдел имеет контракты на выполнение многихспециализированных работ с независимыми исполнителями и </w:t>
      </w:r>
    </w:p>
    <w:p w:rsidR="00FF0106" w:rsidRDefault="00137DD0" w:rsidP="00D22516">
      <w:pPr>
        <w:spacing w:line="360" w:lineRule="auto"/>
        <w:jc w:val="both"/>
        <w:rPr>
          <w:sz w:val="26"/>
          <w:szCs w:val="26"/>
        </w:rPr>
      </w:pPr>
      <w:r w:rsidRPr="00364CE6">
        <w:rPr>
          <w:sz w:val="26"/>
          <w:szCs w:val="26"/>
        </w:rPr>
        <w:t xml:space="preserve">координирует их деятельность. Это может происходить следующим образом: поиск подходящей страховой компании и разработкадоговоров поручаются страховой брокерской фирме, сопровождениепроекта по повышению безопасности производства </w:t>
      </w:r>
      <w:r w:rsidR="002B3A6F">
        <w:rPr>
          <w:sz w:val="26"/>
          <w:szCs w:val="26"/>
        </w:rPr>
        <w:t xml:space="preserve">- </w:t>
      </w:r>
      <w:r w:rsidRPr="00364CE6">
        <w:rPr>
          <w:sz w:val="26"/>
          <w:szCs w:val="26"/>
        </w:rPr>
        <w:t>консультационной фирме в области технологии, работа по оценке размеровущерба—профессиональному оценщику и т.д.</w:t>
      </w:r>
    </w:p>
    <w:p w:rsidR="00D22516" w:rsidRPr="00D22516" w:rsidRDefault="00D22516" w:rsidP="00D22516">
      <w:pPr>
        <w:spacing w:line="360" w:lineRule="auto"/>
        <w:jc w:val="both"/>
        <w:rPr>
          <w:sz w:val="26"/>
          <w:szCs w:val="26"/>
        </w:rPr>
      </w:pPr>
    </w:p>
    <w:p w:rsidR="00FF0106" w:rsidRPr="00FF0106" w:rsidRDefault="00FF0106" w:rsidP="00FF0106">
      <w:pPr>
        <w:spacing w:line="480" w:lineRule="auto"/>
        <w:ind w:firstLine="708"/>
        <w:jc w:val="center"/>
        <w:rPr>
          <w:b/>
          <w:sz w:val="28"/>
          <w:szCs w:val="28"/>
        </w:rPr>
      </w:pPr>
      <w:r w:rsidRPr="00FF0106">
        <w:rPr>
          <w:b/>
          <w:sz w:val="28"/>
          <w:szCs w:val="28"/>
        </w:rPr>
        <w:t>Контрольные вопросы по теме:</w:t>
      </w:r>
    </w:p>
    <w:p w:rsidR="00FF0106" w:rsidRDefault="00FF0106" w:rsidP="00FF0106">
      <w:pPr>
        <w:pStyle w:val="a3"/>
        <w:numPr>
          <w:ilvl w:val="0"/>
          <w:numId w:val="2"/>
        </w:numPr>
        <w:spacing w:line="360" w:lineRule="auto"/>
        <w:ind w:left="1066" w:hanging="357"/>
        <w:jc w:val="both"/>
        <w:rPr>
          <w:sz w:val="28"/>
          <w:szCs w:val="28"/>
        </w:rPr>
      </w:pPr>
      <w:r>
        <w:rPr>
          <w:sz w:val="28"/>
          <w:szCs w:val="28"/>
        </w:rPr>
        <w:t>Какие цели преследует управление риском?</w:t>
      </w:r>
    </w:p>
    <w:p w:rsidR="00FF0106" w:rsidRDefault="00FF0106" w:rsidP="00FF0106">
      <w:pPr>
        <w:pStyle w:val="a3"/>
        <w:numPr>
          <w:ilvl w:val="0"/>
          <w:numId w:val="2"/>
        </w:numPr>
        <w:spacing w:line="360" w:lineRule="auto"/>
        <w:ind w:left="1066" w:hanging="357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этапы процесса управления риском. Разъясните содержание и цели каждого этапа</w:t>
      </w:r>
    </w:p>
    <w:p w:rsidR="00FF0106" w:rsidRDefault="00FF0106" w:rsidP="00FF0106">
      <w:pPr>
        <w:pStyle w:val="a3"/>
        <w:numPr>
          <w:ilvl w:val="0"/>
          <w:numId w:val="2"/>
        </w:numPr>
        <w:spacing w:line="360" w:lineRule="auto"/>
        <w:ind w:left="1066" w:hanging="357"/>
        <w:jc w:val="both"/>
        <w:rPr>
          <w:sz w:val="28"/>
          <w:szCs w:val="28"/>
        </w:rPr>
      </w:pPr>
      <w:r>
        <w:rPr>
          <w:sz w:val="28"/>
          <w:szCs w:val="28"/>
        </w:rPr>
        <w:t>Разъясните содержание основных способов воздействия на риск.</w:t>
      </w:r>
    </w:p>
    <w:p w:rsidR="00FF0106" w:rsidRPr="00FF0106" w:rsidRDefault="00FF0106" w:rsidP="00FF0106">
      <w:pPr>
        <w:pStyle w:val="a3"/>
        <w:numPr>
          <w:ilvl w:val="0"/>
          <w:numId w:val="2"/>
        </w:numPr>
        <w:spacing w:line="360" w:lineRule="auto"/>
        <w:ind w:left="1066" w:hanging="357"/>
        <w:jc w:val="both"/>
        <w:rPr>
          <w:sz w:val="28"/>
          <w:szCs w:val="28"/>
        </w:rPr>
      </w:pPr>
      <w:r>
        <w:rPr>
          <w:sz w:val="28"/>
          <w:szCs w:val="28"/>
        </w:rPr>
        <w:t>Какие функции возлагаются на подразделение по управлению риском на предприятиях</w:t>
      </w:r>
      <w:r w:rsidR="00DA2D8D">
        <w:rPr>
          <w:sz w:val="28"/>
          <w:szCs w:val="28"/>
        </w:rPr>
        <w:t>?</w:t>
      </w:r>
    </w:p>
    <w:p w:rsidR="005776F5" w:rsidRPr="00864DB6" w:rsidRDefault="005776F5" w:rsidP="00864DB6">
      <w:pPr>
        <w:spacing w:line="360" w:lineRule="auto"/>
        <w:jc w:val="both"/>
        <w:rPr>
          <w:sz w:val="28"/>
          <w:szCs w:val="28"/>
        </w:rPr>
      </w:pPr>
    </w:p>
    <w:sectPr w:rsidR="005776F5" w:rsidRPr="00864DB6" w:rsidSect="00941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7FDD"/>
    <w:multiLevelType w:val="hybridMultilevel"/>
    <w:tmpl w:val="4A90C740"/>
    <w:lvl w:ilvl="0" w:tplc="B4EC4458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CB1D18"/>
    <w:multiLevelType w:val="hybridMultilevel"/>
    <w:tmpl w:val="0470AD7A"/>
    <w:lvl w:ilvl="0" w:tplc="81B2E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1D7F3F"/>
    <w:rsid w:val="00006351"/>
    <w:rsid w:val="00020DC5"/>
    <w:rsid w:val="00050CCB"/>
    <w:rsid w:val="00065A48"/>
    <w:rsid w:val="0007117E"/>
    <w:rsid w:val="000D27FB"/>
    <w:rsid w:val="00130B42"/>
    <w:rsid w:val="00137DD0"/>
    <w:rsid w:val="001D7F3F"/>
    <w:rsid w:val="001F14E0"/>
    <w:rsid w:val="00256CBE"/>
    <w:rsid w:val="002B3A6F"/>
    <w:rsid w:val="002B7058"/>
    <w:rsid w:val="00473033"/>
    <w:rsid w:val="005744C9"/>
    <w:rsid w:val="005776F5"/>
    <w:rsid w:val="005B65F3"/>
    <w:rsid w:val="0081116E"/>
    <w:rsid w:val="0084272E"/>
    <w:rsid w:val="00845136"/>
    <w:rsid w:val="00864DB6"/>
    <w:rsid w:val="00893F20"/>
    <w:rsid w:val="009160A7"/>
    <w:rsid w:val="00941634"/>
    <w:rsid w:val="00951C00"/>
    <w:rsid w:val="009B693F"/>
    <w:rsid w:val="00A3145B"/>
    <w:rsid w:val="00A32606"/>
    <w:rsid w:val="00AE12F1"/>
    <w:rsid w:val="00B10179"/>
    <w:rsid w:val="00B51F34"/>
    <w:rsid w:val="00B6239E"/>
    <w:rsid w:val="00C27F56"/>
    <w:rsid w:val="00C3627E"/>
    <w:rsid w:val="00C36DAF"/>
    <w:rsid w:val="00C93C04"/>
    <w:rsid w:val="00CA3023"/>
    <w:rsid w:val="00D22516"/>
    <w:rsid w:val="00D30D6E"/>
    <w:rsid w:val="00D67930"/>
    <w:rsid w:val="00D846BD"/>
    <w:rsid w:val="00DA2D8D"/>
    <w:rsid w:val="00E061E9"/>
    <w:rsid w:val="00E727E0"/>
    <w:rsid w:val="00F17C73"/>
    <w:rsid w:val="00F3726B"/>
    <w:rsid w:val="00FF0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42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2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42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27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Admin</cp:lastModifiedBy>
  <cp:revision>2</cp:revision>
  <cp:lastPrinted>2021-12-13T11:42:00Z</cp:lastPrinted>
  <dcterms:created xsi:type="dcterms:W3CDTF">2021-12-16T08:17:00Z</dcterms:created>
  <dcterms:modified xsi:type="dcterms:W3CDTF">2021-12-16T08:17:00Z</dcterms:modified>
</cp:coreProperties>
</file>