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1E" w:rsidRPr="00A35A74" w:rsidRDefault="00F14C1E" w:rsidP="00F14C1E">
      <w:pPr>
        <w:widowControl/>
        <w:ind w:firstLine="284"/>
        <w:jc w:val="center"/>
        <w:rPr>
          <w:b/>
          <w:szCs w:val="28"/>
        </w:rPr>
      </w:pPr>
      <w:r w:rsidRPr="00A35A74">
        <w:rPr>
          <w:b/>
          <w:szCs w:val="28"/>
        </w:rPr>
        <w:t>Министерство образования и науки КР</w:t>
      </w:r>
    </w:p>
    <w:p w:rsidR="00A35A74" w:rsidRDefault="00F14C1E" w:rsidP="00A35A74">
      <w:pPr>
        <w:widowControl/>
        <w:ind w:left="0" w:firstLine="0"/>
        <w:jc w:val="center"/>
        <w:rPr>
          <w:b/>
          <w:szCs w:val="28"/>
          <w:lang w:val="ky-KG"/>
        </w:rPr>
      </w:pPr>
      <w:r w:rsidRPr="00A35A74">
        <w:rPr>
          <w:b/>
          <w:szCs w:val="28"/>
        </w:rPr>
        <w:t xml:space="preserve">Кыргызский государственный технический университет </w:t>
      </w:r>
    </w:p>
    <w:p w:rsidR="00F14C1E" w:rsidRPr="00A35A74" w:rsidRDefault="00F14C1E" w:rsidP="00A35A74">
      <w:pPr>
        <w:widowControl/>
        <w:ind w:left="0" w:firstLine="0"/>
        <w:jc w:val="center"/>
        <w:rPr>
          <w:b/>
          <w:szCs w:val="28"/>
        </w:rPr>
      </w:pPr>
      <w:r w:rsidRPr="00A35A74">
        <w:rPr>
          <w:b/>
          <w:szCs w:val="28"/>
        </w:rPr>
        <w:t>им. И. Раззакова</w:t>
      </w:r>
    </w:p>
    <w:p w:rsidR="00F14C1E" w:rsidRPr="00A35A74" w:rsidRDefault="00F14C1E" w:rsidP="00F14C1E">
      <w:pPr>
        <w:widowControl/>
        <w:ind w:firstLine="284"/>
        <w:jc w:val="center"/>
        <w:rPr>
          <w:b/>
          <w:szCs w:val="28"/>
        </w:rPr>
      </w:pPr>
      <w:r w:rsidRPr="00A35A74">
        <w:rPr>
          <w:b/>
          <w:szCs w:val="28"/>
        </w:rPr>
        <w:t>Филиал им</w:t>
      </w:r>
      <w:r w:rsidR="00A35A74">
        <w:rPr>
          <w:b/>
          <w:szCs w:val="28"/>
          <w:lang w:val="ky-KG"/>
        </w:rPr>
        <w:t>ени</w:t>
      </w:r>
      <w:r w:rsidRPr="00A35A74">
        <w:rPr>
          <w:b/>
          <w:szCs w:val="28"/>
        </w:rPr>
        <w:t xml:space="preserve"> академика Х. </w:t>
      </w:r>
      <w:r w:rsidR="00E11715">
        <w:rPr>
          <w:b/>
          <w:szCs w:val="28"/>
        </w:rPr>
        <w:t xml:space="preserve">А. </w:t>
      </w:r>
      <w:r w:rsidRPr="00A35A74">
        <w:rPr>
          <w:b/>
          <w:szCs w:val="28"/>
        </w:rPr>
        <w:t xml:space="preserve">Рахматулина </w:t>
      </w:r>
      <w:r w:rsidR="00A35A74">
        <w:rPr>
          <w:b/>
          <w:szCs w:val="28"/>
          <w:lang w:val="ky-KG"/>
        </w:rPr>
        <w:t xml:space="preserve">в </w:t>
      </w:r>
      <w:proofErr w:type="gramStart"/>
      <w:r w:rsidRPr="00A35A74">
        <w:rPr>
          <w:b/>
          <w:szCs w:val="28"/>
        </w:rPr>
        <w:t>г</w:t>
      </w:r>
      <w:proofErr w:type="gramEnd"/>
      <w:r w:rsidRPr="00A35A74">
        <w:rPr>
          <w:b/>
          <w:szCs w:val="28"/>
        </w:rPr>
        <w:t xml:space="preserve">. Токмок </w:t>
      </w:r>
    </w:p>
    <w:p w:rsidR="00F14C1E" w:rsidRPr="00A35A74" w:rsidRDefault="00F14C1E" w:rsidP="00F14C1E">
      <w:pPr>
        <w:widowControl/>
        <w:ind w:firstLine="567"/>
        <w:jc w:val="both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both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both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both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both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rPr>
          <w:b/>
          <w:szCs w:val="28"/>
        </w:rPr>
      </w:pPr>
      <w:r w:rsidRPr="00A35A74">
        <w:rPr>
          <w:b/>
          <w:szCs w:val="28"/>
        </w:rPr>
        <w:t>Кафедра: «Программное обеспечение компьютерных систем»</w:t>
      </w: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both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both"/>
        <w:rPr>
          <w:b/>
          <w:szCs w:val="28"/>
        </w:rPr>
      </w:pP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jc w:val="right"/>
        <w:rPr>
          <w:szCs w:val="28"/>
        </w:rPr>
      </w:pP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jc w:val="both"/>
        <w:rPr>
          <w:spacing w:val="-3"/>
          <w:szCs w:val="28"/>
        </w:rPr>
      </w:pP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jc w:val="both"/>
        <w:rPr>
          <w:spacing w:val="-3"/>
          <w:szCs w:val="28"/>
        </w:rPr>
      </w:pP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jc w:val="both"/>
        <w:rPr>
          <w:spacing w:val="-3"/>
          <w:szCs w:val="28"/>
        </w:rPr>
      </w:pP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jc w:val="both"/>
        <w:rPr>
          <w:spacing w:val="-3"/>
          <w:szCs w:val="28"/>
        </w:rPr>
      </w:pP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jc w:val="center"/>
        <w:rPr>
          <w:b/>
          <w:szCs w:val="28"/>
        </w:rPr>
      </w:pPr>
      <w:r w:rsidRPr="00A35A74">
        <w:rPr>
          <w:b/>
          <w:szCs w:val="28"/>
        </w:rPr>
        <w:t>МЕТОДИЧЕСКИЕ УКАЗАНИЯ ПО ПРОВЕДЕНИЮ ПРЕД</w:t>
      </w:r>
      <w:r w:rsidRPr="00A35A74">
        <w:rPr>
          <w:b/>
          <w:szCs w:val="28"/>
          <w:lang w:val="ky-KG"/>
        </w:rPr>
        <w:t>КВАЛИФИКАЦИОННОЙ</w:t>
      </w:r>
      <w:r w:rsidRPr="00A35A74">
        <w:rPr>
          <w:b/>
          <w:szCs w:val="28"/>
        </w:rPr>
        <w:t xml:space="preserve"> ПРАКТИК</w:t>
      </w:r>
      <w:r w:rsidR="00930C8E" w:rsidRPr="00A35A74">
        <w:rPr>
          <w:b/>
          <w:szCs w:val="28"/>
          <w:lang w:val="ky-KG"/>
        </w:rPr>
        <w:t>И</w:t>
      </w:r>
    </w:p>
    <w:p w:rsidR="00E11715" w:rsidRDefault="00F14C1E" w:rsidP="00F14C1E">
      <w:pPr>
        <w:widowControl/>
        <w:tabs>
          <w:tab w:val="left" w:pos="-720"/>
        </w:tabs>
        <w:spacing w:line="240" w:lineRule="atLeast"/>
        <w:jc w:val="center"/>
        <w:rPr>
          <w:szCs w:val="28"/>
        </w:rPr>
      </w:pPr>
      <w:r w:rsidRPr="00A35A74">
        <w:rPr>
          <w:szCs w:val="28"/>
        </w:rPr>
        <w:t xml:space="preserve"> по направлению подготовки бакалав</w:t>
      </w:r>
      <w:r w:rsidR="00A35A74" w:rsidRPr="00A35A74">
        <w:rPr>
          <w:szCs w:val="28"/>
          <w:lang w:val="ky-KG"/>
        </w:rPr>
        <w:t>ров</w:t>
      </w:r>
      <w:r w:rsidR="00E11715">
        <w:rPr>
          <w:szCs w:val="28"/>
          <w:lang w:val="ky-KG"/>
        </w:rPr>
        <w:t>:</w:t>
      </w:r>
      <w:r w:rsidRPr="00A35A74">
        <w:rPr>
          <w:szCs w:val="28"/>
        </w:rPr>
        <w:t xml:space="preserve"> </w:t>
      </w:r>
    </w:p>
    <w:p w:rsidR="00F14C1E" w:rsidRPr="00A35A74" w:rsidRDefault="00435A00" w:rsidP="00F14C1E">
      <w:pPr>
        <w:widowControl/>
        <w:tabs>
          <w:tab w:val="left" w:pos="-720"/>
        </w:tabs>
        <w:spacing w:line="240" w:lineRule="atLeast"/>
        <w:jc w:val="center"/>
        <w:rPr>
          <w:szCs w:val="28"/>
        </w:rPr>
      </w:pPr>
      <w:r>
        <w:rPr>
          <w:szCs w:val="28"/>
        </w:rPr>
        <w:t>710200 «Информационные системы и технологии»</w:t>
      </w:r>
      <w:r w:rsidR="00F14C1E" w:rsidRPr="00A35A74">
        <w:rPr>
          <w:szCs w:val="28"/>
        </w:rPr>
        <w:t xml:space="preserve"> </w:t>
      </w: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jc w:val="center"/>
        <w:rPr>
          <w:szCs w:val="28"/>
        </w:rPr>
      </w:pP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jc w:val="center"/>
        <w:rPr>
          <w:szCs w:val="28"/>
        </w:rPr>
      </w:pP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rPr>
          <w:szCs w:val="28"/>
        </w:rPr>
      </w:pPr>
    </w:p>
    <w:p w:rsidR="00F14C1E" w:rsidRPr="00C12959" w:rsidRDefault="00F14C1E" w:rsidP="00F14C1E">
      <w:pPr>
        <w:widowControl/>
        <w:tabs>
          <w:tab w:val="left" w:pos="-720"/>
        </w:tabs>
        <w:spacing w:line="240" w:lineRule="atLeast"/>
        <w:rPr>
          <w:szCs w:val="28"/>
        </w:rPr>
      </w:pPr>
      <w:r w:rsidRPr="00A35A74">
        <w:rPr>
          <w:szCs w:val="28"/>
        </w:rPr>
        <w:t xml:space="preserve">Курс – 4 </w:t>
      </w:r>
    </w:p>
    <w:p w:rsidR="00F14C1E" w:rsidRPr="00C12959" w:rsidRDefault="00F14C1E" w:rsidP="00F14C1E">
      <w:pPr>
        <w:widowControl/>
        <w:tabs>
          <w:tab w:val="left" w:pos="-720"/>
        </w:tabs>
        <w:spacing w:line="240" w:lineRule="atLeast"/>
        <w:rPr>
          <w:szCs w:val="28"/>
        </w:rPr>
      </w:pPr>
      <w:r w:rsidRPr="00A35A74">
        <w:rPr>
          <w:szCs w:val="28"/>
        </w:rPr>
        <w:t xml:space="preserve">Семестр – 8 </w:t>
      </w: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rPr>
          <w:b/>
          <w:bCs/>
          <w:szCs w:val="28"/>
        </w:rPr>
      </w:pPr>
      <w:r w:rsidRPr="00A35A74">
        <w:rPr>
          <w:szCs w:val="28"/>
        </w:rPr>
        <w:t>Количество недель: 4</w:t>
      </w:r>
    </w:p>
    <w:p w:rsidR="00F14C1E" w:rsidRPr="00A35A74" w:rsidRDefault="00F14C1E" w:rsidP="00F14C1E">
      <w:pPr>
        <w:widowControl/>
        <w:ind w:firstLine="567"/>
        <w:jc w:val="center"/>
        <w:rPr>
          <w:b/>
          <w:caps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caps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caps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caps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caps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shd w:val="clear" w:color="auto" w:fill="FFFFFF"/>
        <w:spacing w:line="360" w:lineRule="auto"/>
        <w:ind w:firstLine="720"/>
        <w:jc w:val="center"/>
        <w:rPr>
          <w:b/>
          <w:szCs w:val="28"/>
          <w:lang w:val="ky-KG"/>
        </w:rPr>
      </w:pPr>
      <w:r w:rsidRPr="00A35A74">
        <w:rPr>
          <w:b/>
          <w:szCs w:val="28"/>
        </w:rPr>
        <w:t>Токмок 2018</w:t>
      </w:r>
      <w:r w:rsidR="00A35A74">
        <w:rPr>
          <w:b/>
          <w:szCs w:val="28"/>
        </w:rPr>
        <w:t xml:space="preserve"> г</w:t>
      </w:r>
      <w:r w:rsidR="00A35A74">
        <w:rPr>
          <w:b/>
          <w:szCs w:val="28"/>
          <w:lang w:val="ky-KG"/>
        </w:rPr>
        <w:t>од</w:t>
      </w:r>
    </w:p>
    <w:p w:rsidR="00A35A74" w:rsidRPr="00A35A74" w:rsidRDefault="00A35A74" w:rsidP="00F14C1E">
      <w:pPr>
        <w:shd w:val="clear" w:color="auto" w:fill="FFFFFF"/>
        <w:spacing w:line="360" w:lineRule="auto"/>
        <w:ind w:firstLine="720"/>
        <w:jc w:val="center"/>
        <w:rPr>
          <w:b/>
          <w:szCs w:val="28"/>
          <w:lang w:val="ky-KG"/>
        </w:rPr>
      </w:pPr>
    </w:p>
    <w:p w:rsidR="00E12DAD" w:rsidRPr="00A35A74" w:rsidRDefault="00E12DAD" w:rsidP="00570947">
      <w:pPr>
        <w:widowControl/>
        <w:ind w:left="0" w:firstLine="0"/>
        <w:jc w:val="center"/>
        <w:rPr>
          <w:szCs w:val="28"/>
        </w:rPr>
      </w:pPr>
    </w:p>
    <w:p w:rsidR="00E12DAD" w:rsidRPr="00A35A74" w:rsidRDefault="00E12DAD" w:rsidP="00570947">
      <w:pPr>
        <w:widowControl/>
        <w:ind w:left="0" w:firstLine="567"/>
        <w:jc w:val="both"/>
        <w:rPr>
          <w:szCs w:val="28"/>
        </w:rPr>
      </w:pPr>
    </w:p>
    <w:p w:rsidR="00E12DAD" w:rsidRPr="00A35A74" w:rsidRDefault="00E12DAD" w:rsidP="00570947">
      <w:pPr>
        <w:widowControl/>
        <w:ind w:left="0" w:firstLine="567"/>
        <w:jc w:val="both"/>
        <w:rPr>
          <w:szCs w:val="28"/>
        </w:rPr>
      </w:pPr>
    </w:p>
    <w:p w:rsidR="00E12DAD" w:rsidRPr="00A35A74" w:rsidRDefault="00E12DAD" w:rsidP="00F14C1E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 w:rsidRPr="00A35A74">
        <w:rPr>
          <w:rFonts w:ascii="Times New Roman" w:hAnsi="Times New Roman"/>
          <w:b w:val="0"/>
          <w:i w:val="0"/>
          <w:sz w:val="28"/>
          <w:szCs w:val="28"/>
        </w:rPr>
        <w:t>Рецензент:</w:t>
      </w:r>
    </w:p>
    <w:p w:rsidR="00E12DAD" w:rsidRPr="00A35A74" w:rsidRDefault="00F14C1E" w:rsidP="00F14C1E">
      <w:pPr>
        <w:pStyle w:val="5"/>
        <w:rPr>
          <w:rFonts w:ascii="Times New Roman" w:hAnsi="Times New Roman"/>
          <w:sz w:val="28"/>
          <w:szCs w:val="28"/>
        </w:rPr>
      </w:pPr>
      <w:r w:rsidRPr="00A35A74">
        <w:rPr>
          <w:rFonts w:ascii="Times New Roman" w:hAnsi="Times New Roman"/>
          <w:b w:val="0"/>
          <w:i w:val="0"/>
          <w:sz w:val="28"/>
          <w:szCs w:val="28"/>
          <w:lang w:val="ky-KG"/>
        </w:rPr>
        <w:t>К.ф</w:t>
      </w:r>
      <w:r w:rsidR="00E11715">
        <w:rPr>
          <w:rFonts w:ascii="Times New Roman" w:hAnsi="Times New Roman"/>
          <w:b w:val="0"/>
          <w:i w:val="0"/>
          <w:sz w:val="28"/>
          <w:szCs w:val="28"/>
          <w:lang w:val="ky-KG"/>
        </w:rPr>
        <w:t>.</w:t>
      </w:r>
      <w:r w:rsidRPr="00A35A74">
        <w:rPr>
          <w:rFonts w:ascii="Times New Roman" w:hAnsi="Times New Roman"/>
          <w:b w:val="0"/>
          <w:i w:val="0"/>
          <w:sz w:val="28"/>
          <w:szCs w:val="28"/>
          <w:lang w:val="ky-KG"/>
        </w:rPr>
        <w:t>-м.н., доцент Кутманов З.</w:t>
      </w:r>
      <w:r w:rsidR="00E11715">
        <w:rPr>
          <w:rFonts w:ascii="Times New Roman" w:hAnsi="Times New Roman"/>
          <w:b w:val="0"/>
          <w:i w:val="0"/>
          <w:sz w:val="28"/>
          <w:szCs w:val="28"/>
          <w:lang w:val="ky-KG"/>
        </w:rPr>
        <w:t>К.</w:t>
      </w:r>
    </w:p>
    <w:p w:rsidR="00E12DAD" w:rsidRPr="00A35A74" w:rsidRDefault="00E12DAD" w:rsidP="00570947">
      <w:pPr>
        <w:widowControl/>
        <w:ind w:left="0" w:firstLine="567"/>
        <w:jc w:val="both"/>
        <w:rPr>
          <w:szCs w:val="28"/>
        </w:rPr>
      </w:pPr>
    </w:p>
    <w:p w:rsidR="00E12DAD" w:rsidRPr="00A35A74" w:rsidRDefault="00E12DAD" w:rsidP="00570947">
      <w:pPr>
        <w:widowControl/>
        <w:ind w:left="0" w:firstLine="567"/>
        <w:jc w:val="both"/>
        <w:rPr>
          <w:szCs w:val="28"/>
        </w:rPr>
      </w:pPr>
    </w:p>
    <w:p w:rsidR="00E12DAD" w:rsidRPr="00A35A74" w:rsidRDefault="00E12DAD" w:rsidP="00A77C26">
      <w:pPr>
        <w:widowControl/>
        <w:ind w:left="851" w:firstLine="0"/>
        <w:jc w:val="both"/>
        <w:rPr>
          <w:szCs w:val="28"/>
        </w:rPr>
      </w:pPr>
    </w:p>
    <w:p w:rsidR="00E12DAD" w:rsidRPr="00A35A74" w:rsidRDefault="00E12DAD" w:rsidP="00930C8E">
      <w:pPr>
        <w:widowControl/>
        <w:ind w:left="0" w:firstLine="0"/>
        <w:jc w:val="both"/>
        <w:rPr>
          <w:bCs/>
          <w:szCs w:val="28"/>
        </w:rPr>
      </w:pPr>
      <w:r w:rsidRPr="00A35A74">
        <w:rPr>
          <w:bCs/>
          <w:szCs w:val="28"/>
        </w:rPr>
        <w:t xml:space="preserve">Методические указания подготовлены с учётом ГОС </w:t>
      </w:r>
      <w:proofErr w:type="gramStart"/>
      <w:r w:rsidRPr="00A35A74">
        <w:rPr>
          <w:bCs/>
          <w:szCs w:val="28"/>
        </w:rPr>
        <w:t>ВО</w:t>
      </w:r>
      <w:proofErr w:type="gramEnd"/>
      <w:r w:rsidRPr="00A35A74">
        <w:rPr>
          <w:bCs/>
          <w:szCs w:val="28"/>
        </w:rPr>
        <w:t xml:space="preserve"> </w:t>
      </w:r>
      <w:proofErr w:type="gramStart"/>
      <w:r w:rsidRPr="00A35A74">
        <w:rPr>
          <w:bCs/>
          <w:szCs w:val="28"/>
        </w:rPr>
        <w:t>по</w:t>
      </w:r>
      <w:proofErr w:type="gramEnd"/>
      <w:r w:rsidRPr="00A35A74">
        <w:rPr>
          <w:bCs/>
          <w:szCs w:val="28"/>
        </w:rPr>
        <w:t xml:space="preserve"> направлению</w:t>
      </w:r>
      <w:r w:rsidR="00435A00">
        <w:rPr>
          <w:bCs/>
          <w:szCs w:val="28"/>
        </w:rPr>
        <w:t xml:space="preserve"> «Информационные системы и технологии»</w:t>
      </w:r>
      <w:r w:rsidRPr="00A35A74">
        <w:rPr>
          <w:bCs/>
          <w:szCs w:val="28"/>
        </w:rPr>
        <w:t xml:space="preserve">. В методических указаниях определены цели, задачи и содержание </w:t>
      </w:r>
      <w:r w:rsidR="00930C8E" w:rsidRPr="00A35A74">
        <w:rPr>
          <w:bCs/>
          <w:szCs w:val="28"/>
        </w:rPr>
        <w:t>пред</w:t>
      </w:r>
      <w:r w:rsidR="00930C8E" w:rsidRPr="00A35A74">
        <w:rPr>
          <w:bCs/>
          <w:szCs w:val="28"/>
          <w:lang w:val="ky-KG"/>
        </w:rPr>
        <w:t>квалификационной</w:t>
      </w:r>
      <w:r w:rsidRPr="00A35A74">
        <w:rPr>
          <w:bCs/>
          <w:szCs w:val="28"/>
        </w:rPr>
        <w:t xml:space="preserve"> практики. Настоящие методические указания устанавливают общие требования к организации, по</w:t>
      </w:r>
      <w:r w:rsidRPr="00A35A74">
        <w:rPr>
          <w:bCs/>
          <w:szCs w:val="28"/>
        </w:rPr>
        <w:softHyphen/>
        <w:t>рядку прохождения и оформлению отчетов по пред</w:t>
      </w:r>
      <w:r w:rsidR="00930C8E" w:rsidRPr="00A35A74">
        <w:rPr>
          <w:bCs/>
          <w:szCs w:val="28"/>
          <w:lang w:val="ky-KG"/>
        </w:rPr>
        <w:t>квалификационной</w:t>
      </w:r>
      <w:r w:rsidRPr="00A35A74">
        <w:rPr>
          <w:bCs/>
          <w:szCs w:val="28"/>
        </w:rPr>
        <w:t xml:space="preserve"> практике для студентов направления</w:t>
      </w:r>
      <w:r w:rsidR="00435A00">
        <w:rPr>
          <w:bCs/>
          <w:szCs w:val="28"/>
        </w:rPr>
        <w:t xml:space="preserve"> «Информационные системы и технологии»</w:t>
      </w:r>
      <w:r w:rsidRPr="00A35A74">
        <w:rPr>
          <w:bCs/>
          <w:szCs w:val="28"/>
        </w:rPr>
        <w:t xml:space="preserve">. Методические указания обязательны для студентов, проходящих </w:t>
      </w:r>
      <w:r w:rsidR="00930C8E" w:rsidRPr="00A35A74">
        <w:rPr>
          <w:bCs/>
          <w:szCs w:val="28"/>
        </w:rPr>
        <w:t>пред</w:t>
      </w:r>
      <w:r w:rsidR="00930C8E" w:rsidRPr="00A35A74">
        <w:rPr>
          <w:bCs/>
          <w:szCs w:val="28"/>
          <w:lang w:val="ky-KG"/>
        </w:rPr>
        <w:t>квалификационную</w:t>
      </w:r>
      <w:r w:rsidRPr="00A35A74">
        <w:rPr>
          <w:bCs/>
          <w:szCs w:val="28"/>
        </w:rPr>
        <w:t xml:space="preserve"> практику, и руково</w:t>
      </w:r>
      <w:r w:rsidRPr="00A35A74">
        <w:rPr>
          <w:bCs/>
          <w:szCs w:val="28"/>
        </w:rPr>
        <w:softHyphen/>
        <w:t>дителей практики.</w:t>
      </w:r>
    </w:p>
    <w:p w:rsidR="00E12DAD" w:rsidRPr="00A35A74" w:rsidRDefault="00E12DAD" w:rsidP="00DD29ED">
      <w:pPr>
        <w:widowControl/>
        <w:ind w:left="851" w:firstLine="0"/>
        <w:jc w:val="both"/>
        <w:rPr>
          <w:szCs w:val="28"/>
        </w:rPr>
      </w:pPr>
    </w:p>
    <w:p w:rsidR="00E12DAD" w:rsidRPr="00A35A74" w:rsidRDefault="00E12DAD" w:rsidP="00DD29ED">
      <w:pPr>
        <w:widowControl/>
        <w:ind w:left="851" w:firstLine="0"/>
        <w:jc w:val="both"/>
        <w:rPr>
          <w:szCs w:val="28"/>
        </w:rPr>
      </w:pPr>
    </w:p>
    <w:p w:rsidR="00E12DAD" w:rsidRPr="00A35A74" w:rsidRDefault="00E12DAD" w:rsidP="00DD29ED">
      <w:pPr>
        <w:widowControl/>
        <w:ind w:left="851" w:firstLine="0"/>
        <w:jc w:val="both"/>
        <w:rPr>
          <w:szCs w:val="28"/>
        </w:rPr>
      </w:pPr>
    </w:p>
    <w:p w:rsidR="00E12DAD" w:rsidRPr="00A35A74" w:rsidRDefault="00E12DAD" w:rsidP="00DD29ED">
      <w:pPr>
        <w:widowControl/>
        <w:ind w:left="851" w:firstLine="0"/>
        <w:jc w:val="both"/>
        <w:rPr>
          <w:szCs w:val="28"/>
        </w:rPr>
      </w:pPr>
    </w:p>
    <w:p w:rsidR="00E12DAD" w:rsidRPr="00A35A74" w:rsidRDefault="00E12DAD" w:rsidP="00DD29ED">
      <w:pPr>
        <w:widowControl/>
        <w:ind w:left="851" w:firstLine="0"/>
        <w:jc w:val="both"/>
        <w:rPr>
          <w:szCs w:val="28"/>
        </w:rPr>
      </w:pPr>
    </w:p>
    <w:p w:rsidR="00E12DAD" w:rsidRPr="00A35A74" w:rsidRDefault="00E12DAD" w:rsidP="00DD29ED">
      <w:pPr>
        <w:widowControl/>
        <w:ind w:left="851" w:firstLine="0"/>
        <w:jc w:val="both"/>
        <w:rPr>
          <w:szCs w:val="28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930C8E" w:rsidRPr="00D657E5" w:rsidRDefault="00930C8E" w:rsidP="00C95F4B">
      <w:pPr>
        <w:widowControl/>
        <w:ind w:left="0" w:firstLine="454"/>
        <w:jc w:val="both"/>
        <w:rPr>
          <w:b/>
          <w:bCs/>
          <w:szCs w:val="28"/>
        </w:rPr>
      </w:pPr>
    </w:p>
    <w:p w:rsidR="00C12959" w:rsidRPr="00D657E5" w:rsidRDefault="00C12959" w:rsidP="00C95F4B">
      <w:pPr>
        <w:widowControl/>
        <w:ind w:left="0" w:firstLine="454"/>
        <w:jc w:val="both"/>
        <w:rPr>
          <w:b/>
          <w:bCs/>
          <w:szCs w:val="28"/>
        </w:rPr>
      </w:pPr>
    </w:p>
    <w:p w:rsidR="00C12959" w:rsidRPr="00D657E5" w:rsidRDefault="00C12959" w:rsidP="00C95F4B">
      <w:pPr>
        <w:widowControl/>
        <w:ind w:left="0" w:firstLine="454"/>
        <w:jc w:val="both"/>
        <w:rPr>
          <w:b/>
          <w:bCs/>
          <w:szCs w:val="28"/>
        </w:rPr>
      </w:pPr>
    </w:p>
    <w:p w:rsidR="00C12959" w:rsidRPr="00D657E5" w:rsidRDefault="00C12959" w:rsidP="00C95F4B">
      <w:pPr>
        <w:widowControl/>
        <w:ind w:left="0" w:firstLine="454"/>
        <w:jc w:val="both"/>
        <w:rPr>
          <w:b/>
          <w:bCs/>
          <w:szCs w:val="28"/>
        </w:rPr>
      </w:pPr>
    </w:p>
    <w:p w:rsidR="00C12959" w:rsidRPr="00D657E5" w:rsidRDefault="00C12959" w:rsidP="00C95F4B">
      <w:pPr>
        <w:widowControl/>
        <w:ind w:left="0" w:firstLine="454"/>
        <w:jc w:val="both"/>
        <w:rPr>
          <w:b/>
          <w:bCs/>
          <w:szCs w:val="28"/>
        </w:rPr>
      </w:pPr>
    </w:p>
    <w:p w:rsidR="00930C8E" w:rsidRPr="00A35A74" w:rsidRDefault="00930C8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930C8E" w:rsidRPr="00A35A74" w:rsidRDefault="00930C8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930C8E" w:rsidRPr="00A35A74" w:rsidRDefault="00930C8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E12DAD" w:rsidRPr="00A35A74" w:rsidRDefault="00E12DAD" w:rsidP="00C95F4B">
      <w:pPr>
        <w:widowControl/>
        <w:ind w:left="0" w:firstLine="454"/>
        <w:jc w:val="both"/>
        <w:rPr>
          <w:b/>
          <w:bCs/>
          <w:szCs w:val="28"/>
        </w:rPr>
      </w:pPr>
      <w:r w:rsidRPr="00A35A74">
        <w:rPr>
          <w:b/>
          <w:bCs/>
          <w:szCs w:val="28"/>
        </w:rPr>
        <w:t>ВВЕДЕНИЕ</w:t>
      </w:r>
    </w:p>
    <w:p w:rsidR="00E12DAD" w:rsidRPr="00A35A74" w:rsidRDefault="00A35A74" w:rsidP="00632015">
      <w:pPr>
        <w:widowControl/>
        <w:ind w:left="0" w:firstLine="454"/>
        <w:jc w:val="both"/>
        <w:rPr>
          <w:b/>
          <w:bCs/>
          <w:szCs w:val="28"/>
        </w:rPr>
      </w:pPr>
      <w:r>
        <w:rPr>
          <w:szCs w:val="28"/>
        </w:rPr>
        <w:t>Предквалификационная</w:t>
      </w:r>
      <w:r w:rsidR="00E12DAD" w:rsidRPr="00A35A74">
        <w:rPr>
          <w:szCs w:val="28"/>
        </w:rPr>
        <w:t xml:space="preserve"> практика является составной частью учебного процесса и одновременно одной из главных форм завершающего этапа подготовки бакалавров к защите выпускных квалификационных работ. Целью </w:t>
      </w:r>
      <w:r>
        <w:rPr>
          <w:szCs w:val="28"/>
        </w:rPr>
        <w:t>предквалификационной</w:t>
      </w:r>
      <w:r w:rsidR="00E12DAD" w:rsidRPr="00A35A74">
        <w:rPr>
          <w:szCs w:val="28"/>
        </w:rPr>
        <w:t xml:space="preserve"> практики является организация работы по заверш</w:t>
      </w:r>
      <w:r w:rsidR="00E12DAD" w:rsidRPr="00A35A74">
        <w:rPr>
          <w:szCs w:val="28"/>
        </w:rPr>
        <w:t>е</w:t>
      </w:r>
      <w:r w:rsidR="00E12DAD" w:rsidRPr="00A35A74">
        <w:rPr>
          <w:szCs w:val="28"/>
        </w:rPr>
        <w:t>нию выпуск</w:t>
      </w:r>
      <w:r w:rsidR="00E12DAD" w:rsidRPr="00A35A74">
        <w:rPr>
          <w:szCs w:val="28"/>
        </w:rPr>
        <w:softHyphen/>
        <w:t>ной квалификационной работы.</w:t>
      </w:r>
    </w:p>
    <w:p w:rsidR="00E12DAD" w:rsidRPr="00A35A74" w:rsidRDefault="00E12DAD" w:rsidP="00632015">
      <w:pPr>
        <w:widowControl/>
        <w:ind w:left="0" w:firstLine="454"/>
        <w:jc w:val="both"/>
        <w:rPr>
          <w:bCs/>
          <w:szCs w:val="28"/>
        </w:rPr>
      </w:pPr>
      <w:r w:rsidRPr="00A35A74">
        <w:rPr>
          <w:bCs/>
          <w:szCs w:val="28"/>
        </w:rPr>
        <w:t xml:space="preserve">Одним из условий формирования профессиональной компетентности будущего специалиста является </w:t>
      </w:r>
      <w:r w:rsidR="00A35A74">
        <w:rPr>
          <w:bCs/>
          <w:szCs w:val="28"/>
        </w:rPr>
        <w:t>предквалификационная</w:t>
      </w:r>
      <w:r w:rsidRPr="00A35A74">
        <w:rPr>
          <w:bCs/>
          <w:szCs w:val="28"/>
        </w:rPr>
        <w:t xml:space="preserve"> практика - как активный метод обучения, в процессе которого студенты решают реальные практи</w:t>
      </w:r>
      <w:r w:rsidRPr="00A35A74">
        <w:rPr>
          <w:bCs/>
          <w:szCs w:val="28"/>
        </w:rPr>
        <w:softHyphen/>
        <w:t>ческие задачи, ориентированные на производственную сферу.</w:t>
      </w:r>
    </w:p>
    <w:p w:rsidR="00E12DAD" w:rsidRPr="00A35A74" w:rsidRDefault="00E12DAD" w:rsidP="00632015">
      <w:pPr>
        <w:widowControl/>
        <w:tabs>
          <w:tab w:val="left" w:pos="3435"/>
        </w:tabs>
        <w:ind w:left="0" w:firstLine="454"/>
        <w:jc w:val="both"/>
        <w:rPr>
          <w:bCs/>
          <w:szCs w:val="28"/>
        </w:rPr>
      </w:pPr>
      <w:r w:rsidRPr="00A35A74">
        <w:rPr>
          <w:bCs/>
          <w:szCs w:val="28"/>
        </w:rPr>
        <w:t>Роль производственных ситуаций:</w:t>
      </w:r>
    </w:p>
    <w:p w:rsidR="00E12DAD" w:rsidRPr="00A35A74" w:rsidRDefault="00E12DAD" w:rsidP="00632015">
      <w:pPr>
        <w:widowControl/>
        <w:ind w:left="0" w:firstLine="454"/>
        <w:jc w:val="both"/>
        <w:rPr>
          <w:bCs/>
          <w:szCs w:val="28"/>
        </w:rPr>
      </w:pPr>
      <w:r w:rsidRPr="00A35A74">
        <w:rPr>
          <w:bCs/>
          <w:szCs w:val="28"/>
        </w:rPr>
        <w:t>- производственные ситуации вводят студентов в сферу производствен</w:t>
      </w:r>
      <w:r w:rsidRPr="00A35A74">
        <w:rPr>
          <w:bCs/>
          <w:szCs w:val="28"/>
        </w:rPr>
        <w:softHyphen/>
        <w:t>ной деятельности;</w:t>
      </w:r>
    </w:p>
    <w:p w:rsidR="00E12DAD" w:rsidRPr="00A35A74" w:rsidRDefault="00E12DAD" w:rsidP="00632015">
      <w:pPr>
        <w:widowControl/>
        <w:ind w:left="0" w:firstLine="454"/>
        <w:jc w:val="both"/>
        <w:rPr>
          <w:bCs/>
          <w:szCs w:val="28"/>
        </w:rPr>
      </w:pPr>
      <w:r w:rsidRPr="00A35A74">
        <w:rPr>
          <w:bCs/>
          <w:szCs w:val="28"/>
        </w:rPr>
        <w:t>- производственные ситуации вырабатывают у студентов способность критически оценивать производство, находить решения;</w:t>
      </w:r>
    </w:p>
    <w:p w:rsidR="00E12DAD" w:rsidRPr="00A35A74" w:rsidRDefault="00E12DAD" w:rsidP="00632015">
      <w:pPr>
        <w:widowControl/>
        <w:ind w:left="0" w:firstLine="454"/>
        <w:jc w:val="both"/>
        <w:rPr>
          <w:bCs/>
          <w:szCs w:val="28"/>
        </w:rPr>
      </w:pPr>
      <w:r w:rsidRPr="00A35A74">
        <w:rPr>
          <w:bCs/>
          <w:szCs w:val="28"/>
        </w:rPr>
        <w:t>- производственные ситуации являются мощным стимулом активизации самостоятельной работы, направленной на приобретение профессиональ</w:t>
      </w:r>
      <w:r w:rsidRPr="00A35A74">
        <w:rPr>
          <w:bCs/>
          <w:szCs w:val="28"/>
        </w:rPr>
        <w:softHyphen/>
        <w:t>ных знаний и навыков.</w:t>
      </w:r>
    </w:p>
    <w:p w:rsidR="00E12DAD" w:rsidRPr="00A35A74" w:rsidRDefault="00E12DAD" w:rsidP="00632015">
      <w:pPr>
        <w:widowControl/>
        <w:ind w:left="0" w:firstLine="454"/>
        <w:jc w:val="both"/>
        <w:rPr>
          <w:bCs/>
          <w:szCs w:val="28"/>
        </w:rPr>
      </w:pPr>
      <w:r w:rsidRPr="00A35A74">
        <w:rPr>
          <w:bCs/>
          <w:szCs w:val="28"/>
        </w:rPr>
        <w:t xml:space="preserve">Прохождение </w:t>
      </w:r>
      <w:r w:rsidR="00A35A74">
        <w:rPr>
          <w:bCs/>
          <w:szCs w:val="28"/>
        </w:rPr>
        <w:t>предквалификационной</w:t>
      </w:r>
      <w:r w:rsidRPr="00A35A74">
        <w:rPr>
          <w:bCs/>
          <w:szCs w:val="28"/>
        </w:rPr>
        <w:t xml:space="preserve"> практики студентами является важной частью учебного процесса по подготовке бакалавров по </w:t>
      </w:r>
      <w:r w:rsidR="00930C8E" w:rsidRPr="00A35A74">
        <w:rPr>
          <w:bCs/>
          <w:szCs w:val="28"/>
          <w:lang w:val="ky-KG"/>
        </w:rPr>
        <w:t>направлению</w:t>
      </w:r>
      <w:r w:rsidR="00435A00">
        <w:rPr>
          <w:bCs/>
          <w:szCs w:val="28"/>
          <w:lang w:val="ky-KG"/>
        </w:rPr>
        <w:t xml:space="preserve"> </w:t>
      </w:r>
      <w:r w:rsidR="00435A00">
        <w:rPr>
          <w:bCs/>
          <w:szCs w:val="28"/>
        </w:rPr>
        <w:t>«Информационные системы и технологии»</w:t>
      </w:r>
      <w:r w:rsidRPr="00A35A74">
        <w:rPr>
          <w:bCs/>
          <w:szCs w:val="28"/>
        </w:rPr>
        <w:t>.</w:t>
      </w:r>
    </w:p>
    <w:p w:rsidR="00E12DAD" w:rsidRPr="00A35A74" w:rsidRDefault="00A35A74" w:rsidP="00632015">
      <w:pPr>
        <w:widowControl/>
        <w:ind w:left="0" w:firstLine="454"/>
        <w:jc w:val="both"/>
        <w:rPr>
          <w:bCs/>
          <w:szCs w:val="28"/>
        </w:rPr>
      </w:pPr>
      <w:r>
        <w:rPr>
          <w:bCs/>
          <w:szCs w:val="28"/>
        </w:rPr>
        <w:t>Предквалификационная</w:t>
      </w:r>
      <w:r w:rsidR="00E12DAD" w:rsidRPr="00A35A74">
        <w:rPr>
          <w:bCs/>
          <w:szCs w:val="28"/>
        </w:rPr>
        <w:t xml:space="preserve"> практика – вид практики, в процессе которой студенты самостоятельно выполняют определенные учебной программой производ</w:t>
      </w:r>
      <w:r w:rsidR="00E12DAD" w:rsidRPr="00A35A74">
        <w:rPr>
          <w:bCs/>
          <w:szCs w:val="28"/>
        </w:rPr>
        <w:softHyphen/>
        <w:t>ственные задачи в условиях действующего производства.</w:t>
      </w:r>
    </w:p>
    <w:p w:rsidR="00E12DAD" w:rsidRPr="00A35A74" w:rsidRDefault="00E12DAD" w:rsidP="00632015">
      <w:pPr>
        <w:widowControl/>
        <w:ind w:left="0" w:firstLine="454"/>
        <w:jc w:val="both"/>
        <w:rPr>
          <w:bCs/>
          <w:szCs w:val="28"/>
        </w:rPr>
      </w:pPr>
      <w:r w:rsidRPr="00A35A74">
        <w:rPr>
          <w:bCs/>
          <w:szCs w:val="28"/>
        </w:rPr>
        <w:t xml:space="preserve">Руководство </w:t>
      </w:r>
      <w:r w:rsidR="00A35A74">
        <w:rPr>
          <w:bCs/>
          <w:szCs w:val="28"/>
        </w:rPr>
        <w:t>предквалификационной</w:t>
      </w:r>
      <w:r w:rsidRPr="00A35A74">
        <w:rPr>
          <w:bCs/>
          <w:szCs w:val="28"/>
        </w:rPr>
        <w:t xml:space="preserve">  практикой осуществляется:</w:t>
      </w:r>
    </w:p>
    <w:p w:rsidR="00E12DAD" w:rsidRPr="00A35A74" w:rsidRDefault="00E12DAD" w:rsidP="00632015">
      <w:pPr>
        <w:widowControl/>
        <w:ind w:left="0" w:firstLine="454"/>
        <w:jc w:val="both"/>
        <w:rPr>
          <w:bCs/>
          <w:szCs w:val="28"/>
        </w:rPr>
      </w:pPr>
      <w:r w:rsidRPr="00A35A74">
        <w:rPr>
          <w:bCs/>
          <w:szCs w:val="28"/>
        </w:rPr>
        <w:t xml:space="preserve">- по линии учебного заведения - </w:t>
      </w:r>
      <w:proofErr w:type="gramStart"/>
      <w:r w:rsidRPr="00A35A74">
        <w:rPr>
          <w:bCs/>
          <w:szCs w:val="28"/>
        </w:rPr>
        <w:t>ответственным</w:t>
      </w:r>
      <w:proofErr w:type="gramEnd"/>
      <w:r w:rsidRPr="00A35A74">
        <w:rPr>
          <w:bCs/>
          <w:szCs w:val="28"/>
        </w:rPr>
        <w:t xml:space="preserve"> за практику на кафедре;</w:t>
      </w:r>
    </w:p>
    <w:p w:rsidR="00E12DAD" w:rsidRPr="00A35A74" w:rsidRDefault="00E12DAD" w:rsidP="00632015">
      <w:pPr>
        <w:widowControl/>
        <w:ind w:left="0" w:firstLine="454"/>
        <w:jc w:val="both"/>
        <w:rPr>
          <w:bCs/>
          <w:szCs w:val="28"/>
        </w:rPr>
      </w:pPr>
      <w:r w:rsidRPr="00A35A74">
        <w:rPr>
          <w:bCs/>
          <w:szCs w:val="28"/>
        </w:rPr>
        <w:t>- по месту прохождения практики - сотрудником, прикрепленным к практиканту в установленном порядке.</w:t>
      </w:r>
    </w:p>
    <w:p w:rsidR="00E12DAD" w:rsidRPr="00A35A74" w:rsidRDefault="00E12DAD" w:rsidP="00C95F4B">
      <w:pPr>
        <w:widowControl/>
        <w:ind w:left="0" w:firstLine="454"/>
        <w:jc w:val="both"/>
        <w:rPr>
          <w:b/>
          <w:bCs/>
          <w:szCs w:val="28"/>
        </w:rPr>
      </w:pPr>
      <w:r w:rsidRPr="00A35A74">
        <w:rPr>
          <w:b/>
          <w:bCs/>
          <w:szCs w:val="28"/>
        </w:rPr>
        <w:br w:type="page"/>
      </w:r>
      <w:r w:rsidRPr="00A35A74">
        <w:rPr>
          <w:b/>
          <w:bCs/>
          <w:szCs w:val="28"/>
        </w:rPr>
        <w:lastRenderedPageBreak/>
        <w:t>1. ОБЩИЕ ПОЛОЖЕНИЯ</w:t>
      </w:r>
    </w:p>
    <w:p w:rsidR="00E12DAD" w:rsidRPr="00A35A74" w:rsidRDefault="00E12DAD" w:rsidP="00C95F4B">
      <w:pPr>
        <w:widowControl/>
        <w:ind w:left="0" w:firstLine="454"/>
        <w:jc w:val="both"/>
        <w:rPr>
          <w:b/>
          <w:bCs/>
          <w:szCs w:val="28"/>
        </w:rPr>
      </w:pPr>
      <w:r w:rsidRPr="00A35A74">
        <w:rPr>
          <w:b/>
          <w:bCs/>
          <w:szCs w:val="28"/>
        </w:rPr>
        <w:t xml:space="preserve">1.1. Цели </w:t>
      </w:r>
      <w:r w:rsidR="00A35A74">
        <w:rPr>
          <w:b/>
          <w:bCs/>
          <w:szCs w:val="28"/>
        </w:rPr>
        <w:t>предквалификационной</w:t>
      </w:r>
      <w:r w:rsidRPr="00A35A74">
        <w:rPr>
          <w:b/>
          <w:bCs/>
          <w:szCs w:val="28"/>
        </w:rPr>
        <w:t xml:space="preserve"> практики</w:t>
      </w:r>
    </w:p>
    <w:p w:rsidR="00E12DAD" w:rsidRPr="00A35A74" w:rsidRDefault="00E12DAD" w:rsidP="00C95F4B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i/>
          <w:color w:val="000000"/>
          <w:szCs w:val="28"/>
        </w:rPr>
        <w:t xml:space="preserve">Целями </w:t>
      </w:r>
      <w:r w:rsidR="00A35A74">
        <w:rPr>
          <w:i/>
          <w:color w:val="000000"/>
          <w:szCs w:val="28"/>
        </w:rPr>
        <w:t>предквалификационной</w:t>
      </w:r>
      <w:r w:rsidRPr="00A35A74">
        <w:rPr>
          <w:i/>
          <w:color w:val="000000"/>
          <w:szCs w:val="28"/>
        </w:rPr>
        <w:t xml:space="preserve"> практики</w:t>
      </w:r>
      <w:r w:rsidRPr="00A35A74">
        <w:rPr>
          <w:color w:val="000000"/>
          <w:szCs w:val="28"/>
        </w:rPr>
        <w:t xml:space="preserve"> являются: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закрепление и углубление теоретических знаний, полученных студентами в процессе обучения;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 xml:space="preserve">- развитие и совершенствование навыков и опыта практической работы по реализации и поддержке жизненного цикла программно-информационных систем: управлению процессами разработки требований, оценки рисков, проектирования, конструирования, тестирования, сопровождения программно-информационных систем, </w:t>
      </w:r>
      <w:proofErr w:type="gramStart"/>
      <w:r w:rsidRPr="00A35A74">
        <w:rPr>
          <w:color w:val="000000"/>
          <w:szCs w:val="28"/>
        </w:rPr>
        <w:t>контролю за</w:t>
      </w:r>
      <w:proofErr w:type="gramEnd"/>
      <w:r w:rsidRPr="00A35A74">
        <w:rPr>
          <w:color w:val="000000"/>
          <w:szCs w:val="28"/>
        </w:rPr>
        <w:t xml:space="preserve"> ходом реализации программных проектов, стратегическому планированию развития программно-информационных систем, оценке эффективности профессионал</w:t>
      </w:r>
      <w:r w:rsidRPr="00A35A74">
        <w:rPr>
          <w:color w:val="000000"/>
          <w:szCs w:val="28"/>
        </w:rPr>
        <w:t>ь</w:t>
      </w:r>
      <w:r w:rsidRPr="00A35A74">
        <w:rPr>
          <w:color w:val="000000"/>
          <w:szCs w:val="28"/>
        </w:rPr>
        <w:t xml:space="preserve">ных коммуникаций внутри предприятия или организации; 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сбор материалов необходимых для успешного выполнения и защиты выпускной квалификационной работы (ВКР);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повышение уровня освоения компетенций в профессиональной дея</w:t>
      </w:r>
      <w:r w:rsidRPr="00A35A74">
        <w:rPr>
          <w:color w:val="000000"/>
          <w:szCs w:val="28"/>
        </w:rPr>
        <w:softHyphen/>
        <w:t>тельности.</w:t>
      </w:r>
    </w:p>
    <w:p w:rsidR="00E12DAD" w:rsidRPr="00A35A74" w:rsidRDefault="00E12DAD" w:rsidP="00C95F4B">
      <w:pPr>
        <w:widowControl/>
        <w:ind w:left="0" w:firstLine="454"/>
        <w:jc w:val="both"/>
        <w:rPr>
          <w:color w:val="000000"/>
          <w:szCs w:val="28"/>
        </w:rPr>
      </w:pP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b/>
          <w:bCs/>
          <w:szCs w:val="28"/>
        </w:rPr>
        <w:t xml:space="preserve">1.2. Задачи </w:t>
      </w:r>
      <w:r w:rsidR="00A35A74">
        <w:rPr>
          <w:b/>
          <w:bCs/>
          <w:szCs w:val="28"/>
        </w:rPr>
        <w:t>предквалификационной</w:t>
      </w:r>
      <w:r w:rsidRPr="00A35A74">
        <w:rPr>
          <w:b/>
          <w:bCs/>
          <w:szCs w:val="28"/>
        </w:rPr>
        <w:t xml:space="preserve"> практики</w:t>
      </w:r>
    </w:p>
    <w:p w:rsidR="00E12DAD" w:rsidRPr="00A35A74" w:rsidRDefault="00E12DAD" w:rsidP="00C95F4B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i/>
          <w:color w:val="000000"/>
          <w:szCs w:val="28"/>
        </w:rPr>
        <w:t xml:space="preserve">Задачами </w:t>
      </w:r>
      <w:r w:rsidR="00A35A74">
        <w:rPr>
          <w:i/>
          <w:color w:val="000000"/>
          <w:szCs w:val="28"/>
        </w:rPr>
        <w:t>предквалификационной</w:t>
      </w:r>
      <w:r w:rsidRPr="00A35A74">
        <w:rPr>
          <w:i/>
          <w:color w:val="000000"/>
          <w:szCs w:val="28"/>
        </w:rPr>
        <w:t xml:space="preserve"> практики</w:t>
      </w:r>
      <w:r w:rsidRPr="00A35A74">
        <w:rPr>
          <w:color w:val="000000"/>
          <w:szCs w:val="28"/>
        </w:rPr>
        <w:t xml:space="preserve"> являются: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приобретение и совершенствование профессиональных навыков и умений, закрепляющих полученные за время обучения теоретические знания;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сбор, анализ, систематизация специальной литературы по теме ВКР и/или литературы, используемой в практике деятельности предприятия/организации;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анализ предметной области, в рамках которого выполняется разработка программно-информационной системы;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 xml:space="preserve">- разработка требований </w:t>
      </w:r>
      <w:proofErr w:type="gramStart"/>
      <w:r w:rsidRPr="00A35A74">
        <w:rPr>
          <w:color w:val="000000"/>
          <w:szCs w:val="28"/>
        </w:rPr>
        <w:t>к</w:t>
      </w:r>
      <w:proofErr w:type="gramEnd"/>
      <w:r w:rsidRPr="00A35A74">
        <w:rPr>
          <w:color w:val="000000"/>
          <w:szCs w:val="28"/>
        </w:rPr>
        <w:t xml:space="preserve"> создаваемой на предприятии/в организации и/или в рамках ВКР программно-информационной системы;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участие в проведении технико-экономического обоснования программного проекта;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проектирование архитектуры разрабатываемой на предприятии/в организации и/или в рамках ВКР программно-информационной системы;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реализация, тестирование разрабатываемой на предприятии/ в организации и/или в рамках ВКР программно-информационной системы;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решение задач в области создания, развития и сопровождения программного обеспечения (</w:t>
      </w:r>
      <w:proofErr w:type="gramStart"/>
      <w:r w:rsidRPr="00A35A74">
        <w:rPr>
          <w:color w:val="000000"/>
          <w:szCs w:val="28"/>
        </w:rPr>
        <w:t>ПО</w:t>
      </w:r>
      <w:proofErr w:type="gramEnd"/>
      <w:r w:rsidRPr="00A35A74">
        <w:rPr>
          <w:color w:val="000000"/>
          <w:szCs w:val="28"/>
        </w:rPr>
        <w:t>);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обработка полученных материалов и оформление отчета о прохождении практики.</w:t>
      </w:r>
    </w:p>
    <w:p w:rsidR="00E12DAD" w:rsidRPr="00A35A74" w:rsidRDefault="00E12DAD" w:rsidP="00C95F4B">
      <w:pPr>
        <w:widowControl/>
        <w:ind w:left="0" w:firstLine="454"/>
        <w:jc w:val="both"/>
        <w:rPr>
          <w:color w:val="000000"/>
          <w:szCs w:val="28"/>
          <w:lang w:val="ky-KG"/>
        </w:rPr>
      </w:pPr>
    </w:p>
    <w:p w:rsidR="001B0241" w:rsidRPr="00A35A74" w:rsidRDefault="001B0241" w:rsidP="00C95F4B">
      <w:pPr>
        <w:widowControl/>
        <w:ind w:left="0" w:firstLine="454"/>
        <w:jc w:val="both"/>
        <w:rPr>
          <w:color w:val="000000"/>
          <w:szCs w:val="28"/>
          <w:lang w:val="ky-KG"/>
        </w:rPr>
      </w:pPr>
    </w:p>
    <w:p w:rsidR="001B0241" w:rsidRDefault="001B0241" w:rsidP="00C95F4B">
      <w:pPr>
        <w:widowControl/>
        <w:ind w:left="0" w:firstLine="454"/>
        <w:jc w:val="both"/>
        <w:rPr>
          <w:color w:val="000000"/>
          <w:szCs w:val="28"/>
          <w:lang w:val="ky-KG"/>
        </w:rPr>
      </w:pPr>
    </w:p>
    <w:p w:rsidR="00A35A74" w:rsidRPr="00A35A74" w:rsidRDefault="00A35A74" w:rsidP="00C95F4B">
      <w:pPr>
        <w:widowControl/>
        <w:ind w:left="0" w:firstLine="454"/>
        <w:jc w:val="both"/>
        <w:rPr>
          <w:color w:val="000000"/>
          <w:szCs w:val="28"/>
          <w:lang w:val="ky-KG"/>
        </w:rPr>
      </w:pPr>
    </w:p>
    <w:p w:rsidR="00E12DAD" w:rsidRPr="00A35A74" w:rsidRDefault="00E12DAD" w:rsidP="00C95F4B">
      <w:pPr>
        <w:widowControl/>
        <w:ind w:left="0" w:firstLine="454"/>
        <w:jc w:val="both"/>
        <w:rPr>
          <w:b/>
          <w:color w:val="000000"/>
          <w:szCs w:val="28"/>
        </w:rPr>
      </w:pPr>
      <w:r w:rsidRPr="00A35A74">
        <w:rPr>
          <w:b/>
          <w:color w:val="000000"/>
          <w:szCs w:val="28"/>
        </w:rPr>
        <w:lastRenderedPageBreak/>
        <w:t>1.3. Формируемые компетенции</w:t>
      </w:r>
    </w:p>
    <w:p w:rsidR="00E12DAD" w:rsidRPr="00A35A74" w:rsidRDefault="00E12DAD" w:rsidP="00C95F4B">
      <w:pPr>
        <w:widowControl/>
        <w:ind w:left="0" w:firstLine="454"/>
        <w:jc w:val="both"/>
        <w:rPr>
          <w:i/>
          <w:szCs w:val="28"/>
        </w:rPr>
      </w:pPr>
      <w:r w:rsidRPr="00A35A74">
        <w:rPr>
          <w:i/>
          <w:szCs w:val="28"/>
        </w:rPr>
        <w:t xml:space="preserve">В результате прохождения </w:t>
      </w:r>
      <w:r w:rsidR="00A35A74">
        <w:rPr>
          <w:i/>
          <w:szCs w:val="28"/>
        </w:rPr>
        <w:t>предквалификационной</w:t>
      </w:r>
      <w:r w:rsidRPr="00A35A74">
        <w:rPr>
          <w:i/>
          <w:szCs w:val="28"/>
        </w:rPr>
        <w:t xml:space="preserve"> практики</w:t>
      </w:r>
      <w:r w:rsidRPr="00A35A74">
        <w:rPr>
          <w:szCs w:val="28"/>
        </w:rPr>
        <w:t xml:space="preserve"> у студента должны сформироваться компетенции, </w:t>
      </w:r>
      <w:r w:rsidRPr="00A35A74">
        <w:rPr>
          <w:i/>
          <w:szCs w:val="28"/>
        </w:rPr>
        <w:t>представленные в таблице 1.</w:t>
      </w:r>
    </w:p>
    <w:p w:rsidR="00E12DAD" w:rsidRPr="00A35A74" w:rsidRDefault="00E12DAD" w:rsidP="00C95F4B">
      <w:pPr>
        <w:widowControl/>
        <w:ind w:left="0" w:firstLine="0"/>
        <w:jc w:val="right"/>
        <w:rPr>
          <w:i/>
          <w:szCs w:val="28"/>
        </w:rPr>
      </w:pPr>
      <w:r w:rsidRPr="00A35A74">
        <w:rPr>
          <w:i/>
          <w:szCs w:val="28"/>
        </w:rPr>
        <w:t>Таблица 1</w:t>
      </w:r>
    </w:p>
    <w:p w:rsidR="00E12DAD" w:rsidRPr="00A35A74" w:rsidRDefault="00E12DAD" w:rsidP="00C95F4B">
      <w:pPr>
        <w:widowControl/>
        <w:ind w:left="0" w:firstLine="0"/>
        <w:jc w:val="center"/>
        <w:rPr>
          <w:szCs w:val="28"/>
        </w:rPr>
      </w:pPr>
      <w:r w:rsidRPr="00A35A74">
        <w:rPr>
          <w:szCs w:val="28"/>
        </w:rPr>
        <w:t>Требования к про</w:t>
      </w:r>
      <w:r w:rsidRPr="00A35A74">
        <w:rPr>
          <w:szCs w:val="28"/>
        </w:rPr>
        <w:softHyphen/>
        <w:t xml:space="preserve">цессу формирования компетенций в процессе прохождения </w:t>
      </w:r>
      <w:r w:rsidR="00A35A74">
        <w:rPr>
          <w:szCs w:val="28"/>
        </w:rPr>
        <w:t>предквалификационной</w:t>
      </w:r>
      <w:r w:rsidRPr="00A35A74">
        <w:rPr>
          <w:szCs w:val="28"/>
        </w:rPr>
        <w:t xml:space="preserve">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</w:tblGrid>
      <w:tr w:rsidR="00D657E5" w:rsidRPr="00A35A74" w:rsidTr="00D657E5">
        <w:tc>
          <w:tcPr>
            <w:tcW w:w="7088" w:type="dxa"/>
          </w:tcPr>
          <w:p w:rsidR="00D657E5" w:rsidRPr="00A35A74" w:rsidRDefault="00D657E5" w:rsidP="003C69CF">
            <w:pPr>
              <w:widowControl/>
              <w:autoSpaceDE w:val="0"/>
              <w:autoSpaceDN w:val="0"/>
              <w:ind w:left="0" w:firstLine="0"/>
              <w:jc w:val="both"/>
              <w:rPr>
                <w:b/>
                <w:szCs w:val="28"/>
              </w:rPr>
            </w:pPr>
            <w:r w:rsidRPr="00A35A74">
              <w:rPr>
                <w:b/>
                <w:szCs w:val="28"/>
              </w:rPr>
              <w:t>Формулировка компетенции</w:t>
            </w:r>
          </w:p>
        </w:tc>
      </w:tr>
      <w:tr w:rsidR="00E12DAD" w:rsidRPr="00A35A74" w:rsidTr="00D657E5">
        <w:tc>
          <w:tcPr>
            <w:tcW w:w="7088" w:type="dxa"/>
          </w:tcPr>
          <w:p w:rsidR="00E12DAD" w:rsidRPr="00A35A74" w:rsidRDefault="00E12DAD" w:rsidP="003C69CF">
            <w:pPr>
              <w:widowControl/>
              <w:autoSpaceDE w:val="0"/>
              <w:autoSpaceDN w:val="0"/>
              <w:ind w:left="0" w:firstLine="0"/>
              <w:jc w:val="both"/>
              <w:rPr>
                <w:color w:val="000000"/>
                <w:szCs w:val="28"/>
              </w:rPr>
            </w:pPr>
            <w:r w:rsidRPr="00A35A74">
              <w:rPr>
                <w:i/>
                <w:szCs w:val="28"/>
              </w:rPr>
              <w:t>Общепрофессиональные компетенции</w:t>
            </w:r>
          </w:p>
        </w:tc>
      </w:tr>
      <w:tr w:rsidR="00D657E5" w:rsidRPr="00A35A74" w:rsidTr="00D657E5">
        <w:tc>
          <w:tcPr>
            <w:tcW w:w="7088" w:type="dxa"/>
          </w:tcPr>
          <w:p w:rsidR="00D657E5" w:rsidRPr="00A35A74" w:rsidRDefault="00D657E5" w:rsidP="00C95F4B">
            <w:pPr>
              <w:widowControl/>
              <w:autoSpaceDE w:val="0"/>
              <w:autoSpaceDN w:val="0"/>
              <w:ind w:left="0" w:firstLine="0"/>
              <w:jc w:val="both"/>
              <w:rPr>
                <w:color w:val="000000"/>
                <w:szCs w:val="28"/>
              </w:rPr>
            </w:pPr>
            <w:r w:rsidRPr="00A35A74">
              <w:rPr>
                <w:szCs w:val="28"/>
              </w:rPr>
              <w:t>готовностью применять основы информатики и программирования к проектированию, конструированию и тестированию программных продуктов</w:t>
            </w:r>
          </w:p>
        </w:tc>
      </w:tr>
      <w:tr w:rsidR="00D657E5" w:rsidRPr="00A35A74" w:rsidTr="00D657E5">
        <w:tc>
          <w:tcPr>
            <w:tcW w:w="7088" w:type="dxa"/>
          </w:tcPr>
          <w:p w:rsidR="00D657E5" w:rsidRPr="00A35A74" w:rsidRDefault="00D657E5" w:rsidP="00C95F4B">
            <w:pPr>
              <w:widowControl/>
              <w:autoSpaceDE w:val="0"/>
              <w:autoSpaceDN w:val="0"/>
              <w:ind w:left="0" w:firstLine="0"/>
              <w:jc w:val="both"/>
              <w:rPr>
                <w:color w:val="000000"/>
                <w:szCs w:val="28"/>
              </w:rPr>
            </w:pPr>
            <w:r w:rsidRPr="00A35A74">
              <w:rPr>
                <w:szCs w:val="28"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E12DAD" w:rsidRPr="00A35A74" w:rsidTr="00D657E5">
        <w:tc>
          <w:tcPr>
            <w:tcW w:w="7088" w:type="dxa"/>
          </w:tcPr>
          <w:p w:rsidR="00E12DAD" w:rsidRPr="00A35A74" w:rsidRDefault="00E12DAD" w:rsidP="003C69CF">
            <w:pPr>
              <w:widowControl/>
              <w:autoSpaceDE w:val="0"/>
              <w:autoSpaceDN w:val="0"/>
              <w:ind w:left="0" w:firstLine="0"/>
              <w:rPr>
                <w:i/>
                <w:szCs w:val="28"/>
              </w:rPr>
            </w:pPr>
            <w:proofErr w:type="spellStart"/>
            <w:r w:rsidRPr="00A35A74">
              <w:rPr>
                <w:i/>
                <w:szCs w:val="28"/>
                <w:lang w:val="en-US"/>
              </w:rPr>
              <w:t>Пр</w:t>
            </w:r>
            <w:r w:rsidRPr="00A35A74">
              <w:rPr>
                <w:i/>
                <w:szCs w:val="28"/>
              </w:rPr>
              <w:t>офессиональные</w:t>
            </w:r>
            <w:proofErr w:type="spellEnd"/>
            <w:r w:rsidRPr="00A35A74">
              <w:rPr>
                <w:i/>
                <w:szCs w:val="28"/>
              </w:rPr>
              <w:t xml:space="preserve"> компетенции</w:t>
            </w:r>
          </w:p>
        </w:tc>
      </w:tr>
      <w:tr w:rsidR="00D657E5" w:rsidRPr="00A35A74" w:rsidTr="00D657E5">
        <w:tc>
          <w:tcPr>
            <w:tcW w:w="7088" w:type="dxa"/>
          </w:tcPr>
          <w:p w:rsidR="00D657E5" w:rsidRPr="00A35A74" w:rsidRDefault="00D657E5" w:rsidP="00C95F4B">
            <w:pPr>
              <w:widowControl/>
              <w:ind w:left="0" w:firstLine="0"/>
              <w:jc w:val="both"/>
              <w:rPr>
                <w:szCs w:val="28"/>
              </w:rPr>
            </w:pPr>
            <w:r w:rsidRPr="00A35A74">
              <w:rPr>
                <w:szCs w:val="28"/>
              </w:rPr>
              <w:t>способностью к формализации в своей предметной области с учетом ограничений используемых методов исследования</w:t>
            </w:r>
          </w:p>
        </w:tc>
      </w:tr>
      <w:tr w:rsidR="00D657E5" w:rsidRPr="00A35A74" w:rsidTr="00D657E5">
        <w:tc>
          <w:tcPr>
            <w:tcW w:w="7088" w:type="dxa"/>
          </w:tcPr>
          <w:p w:rsidR="00D657E5" w:rsidRPr="00A35A74" w:rsidRDefault="00D657E5" w:rsidP="00C95F4B">
            <w:pPr>
              <w:widowControl/>
              <w:ind w:left="0" w:firstLine="0"/>
              <w:jc w:val="both"/>
              <w:rPr>
                <w:szCs w:val="28"/>
              </w:rPr>
            </w:pPr>
            <w:r w:rsidRPr="00A35A74">
              <w:rPr>
                <w:szCs w:val="28"/>
              </w:rPr>
              <w:t>готовностью к использованию методов и инструментальных средств исследования объектов профессионал</w:t>
            </w:r>
            <w:r w:rsidRPr="00A35A74">
              <w:rPr>
                <w:szCs w:val="28"/>
              </w:rPr>
              <w:t>ь</w:t>
            </w:r>
            <w:r w:rsidRPr="00A35A74">
              <w:rPr>
                <w:szCs w:val="28"/>
              </w:rPr>
              <w:t>ной деятельности</w:t>
            </w:r>
          </w:p>
        </w:tc>
      </w:tr>
      <w:tr w:rsidR="00D657E5" w:rsidRPr="00A35A74" w:rsidTr="00D657E5">
        <w:tc>
          <w:tcPr>
            <w:tcW w:w="7088" w:type="dxa"/>
          </w:tcPr>
          <w:p w:rsidR="00D657E5" w:rsidRPr="00A35A74" w:rsidRDefault="00D657E5" w:rsidP="00C95F4B">
            <w:pPr>
              <w:widowControl/>
              <w:ind w:left="0" w:firstLine="0"/>
              <w:jc w:val="both"/>
              <w:rPr>
                <w:szCs w:val="28"/>
              </w:rPr>
            </w:pPr>
            <w:r w:rsidRPr="00A35A74">
              <w:rPr>
                <w:szCs w:val="28"/>
              </w:rPr>
              <w:t>готовностью обосновать принимаемые проектные решения, осуществлять постановку и выполнение экспериментов по проверке их корректности и эффективности</w:t>
            </w:r>
          </w:p>
        </w:tc>
      </w:tr>
      <w:tr w:rsidR="00D657E5" w:rsidRPr="00A35A74" w:rsidTr="00D657E5">
        <w:tc>
          <w:tcPr>
            <w:tcW w:w="7088" w:type="dxa"/>
          </w:tcPr>
          <w:p w:rsidR="00D657E5" w:rsidRPr="00A35A74" w:rsidRDefault="00D657E5" w:rsidP="00C95F4B">
            <w:pPr>
              <w:widowControl/>
              <w:ind w:left="0" w:firstLine="0"/>
              <w:jc w:val="both"/>
              <w:rPr>
                <w:szCs w:val="28"/>
              </w:rPr>
            </w:pPr>
            <w:r w:rsidRPr="00A35A74">
              <w:rPr>
                <w:szCs w:val="28"/>
              </w:rPr>
              <w:t>способностью готовить презентации, оформлять научно-технические отчеты по результатам выполненной работы, публиковать результаты исследований в виде статей и докладов на научно-технических конференциях</w:t>
            </w:r>
          </w:p>
        </w:tc>
      </w:tr>
    </w:tbl>
    <w:p w:rsidR="00E12DAD" w:rsidRPr="00A35A74" w:rsidRDefault="00E12DAD" w:rsidP="003C69CF">
      <w:pPr>
        <w:widowControl/>
        <w:autoSpaceDE w:val="0"/>
        <w:autoSpaceDN w:val="0"/>
        <w:ind w:left="0" w:firstLine="567"/>
        <w:jc w:val="both"/>
        <w:rPr>
          <w:szCs w:val="28"/>
        </w:rPr>
      </w:pPr>
    </w:p>
    <w:p w:rsidR="00E12DAD" w:rsidRPr="00A35A74" w:rsidRDefault="00E12DAD" w:rsidP="00C95F4B">
      <w:pPr>
        <w:widowControl/>
        <w:ind w:left="0" w:firstLine="454"/>
        <w:jc w:val="both"/>
        <w:rPr>
          <w:b/>
          <w:color w:val="000000"/>
          <w:szCs w:val="28"/>
        </w:rPr>
      </w:pPr>
      <w:r w:rsidRPr="00A35A74">
        <w:rPr>
          <w:b/>
          <w:color w:val="000000"/>
          <w:szCs w:val="28"/>
        </w:rPr>
        <w:t xml:space="preserve">1.4. Результаты прохождения </w:t>
      </w:r>
      <w:r w:rsidR="00A35A74">
        <w:rPr>
          <w:b/>
          <w:color w:val="000000"/>
          <w:szCs w:val="28"/>
        </w:rPr>
        <w:t>предквалификационной</w:t>
      </w:r>
      <w:r w:rsidRPr="00A35A74">
        <w:rPr>
          <w:b/>
          <w:color w:val="000000"/>
          <w:szCs w:val="28"/>
        </w:rPr>
        <w:t xml:space="preserve"> практики</w:t>
      </w:r>
    </w:p>
    <w:p w:rsidR="00E12DAD" w:rsidRPr="00A35A74" w:rsidRDefault="00E12DAD" w:rsidP="00C95F4B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i/>
          <w:color w:val="000000"/>
          <w:szCs w:val="28"/>
        </w:rPr>
        <w:t xml:space="preserve">В результате прохождения </w:t>
      </w:r>
      <w:r w:rsidR="00A35A74">
        <w:rPr>
          <w:i/>
          <w:color w:val="000000"/>
          <w:szCs w:val="28"/>
        </w:rPr>
        <w:t>предквалификационной</w:t>
      </w:r>
      <w:r w:rsidRPr="00A35A74">
        <w:rPr>
          <w:i/>
          <w:color w:val="000000"/>
          <w:szCs w:val="28"/>
        </w:rPr>
        <w:t xml:space="preserve"> практики</w:t>
      </w:r>
      <w:r w:rsidRPr="00A35A74">
        <w:rPr>
          <w:color w:val="000000"/>
          <w:szCs w:val="28"/>
        </w:rPr>
        <w:t xml:space="preserve"> студент должен: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i/>
          <w:szCs w:val="28"/>
        </w:rPr>
      </w:pPr>
      <w:r w:rsidRPr="00A35A74">
        <w:rPr>
          <w:i/>
          <w:szCs w:val="28"/>
        </w:rPr>
        <w:t>Знать: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задачи предметной области и методы их решения;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рынки информационных ресурсов и особенности их использования;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принципы обеспечения информационной безопасности;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технологии проектирования программно-информационных систем;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требования к надежности и эффективности программно-информационных систем в области применения;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lastRenderedPageBreak/>
        <w:t>- перспективы развития информационных технологий и информацион</w:t>
      </w:r>
      <w:r w:rsidRPr="00A35A74">
        <w:rPr>
          <w:szCs w:val="28"/>
        </w:rPr>
        <w:softHyphen/>
        <w:t>ных систем в предметной области, их взаимосвязь со смежными облас</w:t>
      </w:r>
      <w:r w:rsidRPr="00A35A74">
        <w:rPr>
          <w:szCs w:val="28"/>
        </w:rPr>
        <w:softHyphen/>
        <w:t xml:space="preserve">тями;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методы научных исследований по теории, технологии разработки и эксплуатации программно-информационных систем;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информационные системы в смежных предметных областях;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основные принципы организации программно-информационных систем.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i/>
          <w:szCs w:val="28"/>
        </w:rPr>
      </w:pPr>
      <w:r w:rsidRPr="00A35A74">
        <w:rPr>
          <w:i/>
          <w:szCs w:val="28"/>
        </w:rPr>
        <w:t>Уметь: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формулировать и решать задачи проектирования  программно-информационных систем с использованием различных методов и решений;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ставить задачу системного проектирования и комплексирования ло</w:t>
      </w:r>
      <w:r w:rsidRPr="00A35A74">
        <w:rPr>
          <w:szCs w:val="28"/>
        </w:rPr>
        <w:softHyphen/>
        <w:t xml:space="preserve">кальных и глобальных сетей обслуживания пользователей программно-информационных систем;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ставить и решать задачи, связанные с организацией диалога между че</w:t>
      </w:r>
      <w:r w:rsidRPr="00A35A74">
        <w:rPr>
          <w:szCs w:val="28"/>
        </w:rPr>
        <w:softHyphen/>
        <w:t xml:space="preserve">ловеком и программно-информационной системой;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проводить выбор интерфейсных средств при </w:t>
      </w:r>
      <w:proofErr w:type="gramStart"/>
      <w:r w:rsidRPr="00A35A74">
        <w:rPr>
          <w:szCs w:val="28"/>
        </w:rPr>
        <w:t>построении</w:t>
      </w:r>
      <w:proofErr w:type="gramEnd"/>
      <w:r w:rsidRPr="00A35A74">
        <w:rPr>
          <w:szCs w:val="28"/>
        </w:rPr>
        <w:t xml:space="preserve"> сложных программно-информационных систем;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формулировать основные технико-экономические требования к проек</w:t>
      </w:r>
      <w:r w:rsidRPr="00A35A74">
        <w:rPr>
          <w:szCs w:val="28"/>
        </w:rPr>
        <w:softHyphen/>
        <w:t xml:space="preserve">тируемым программно-информационным системам;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создавать программно-информационные системы;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разрабатывать ценовую политику применения информационных сис</w:t>
      </w:r>
      <w:r w:rsidRPr="00A35A74">
        <w:rPr>
          <w:szCs w:val="28"/>
        </w:rPr>
        <w:softHyphen/>
        <w:t>тем в предметной области.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i/>
          <w:szCs w:val="28"/>
        </w:rPr>
      </w:pPr>
      <w:r w:rsidRPr="00A35A74">
        <w:rPr>
          <w:i/>
          <w:szCs w:val="28"/>
        </w:rPr>
        <w:t>Владеть: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методиками анализа предметной области и проектирования программно-информационных систем;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методами системного анализа в предметной области.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i/>
          <w:szCs w:val="28"/>
        </w:rPr>
      </w:pPr>
      <w:r w:rsidRPr="00A35A74">
        <w:rPr>
          <w:i/>
          <w:szCs w:val="28"/>
        </w:rPr>
        <w:t xml:space="preserve">Иметь опыт: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работы с основными объектами, явлениями и процессами, связанными с информационными системами, и использования методов их научного ис</w:t>
      </w:r>
      <w:r w:rsidRPr="00A35A74">
        <w:rPr>
          <w:szCs w:val="28"/>
        </w:rPr>
        <w:softHyphen/>
        <w:t xml:space="preserve">следования;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разработки проектных решений и их реализации в заданной инстру</w:t>
      </w:r>
      <w:r w:rsidRPr="00A35A74">
        <w:rPr>
          <w:szCs w:val="28"/>
        </w:rPr>
        <w:softHyphen/>
        <w:t xml:space="preserve">ментальной среде;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выбора методов и средств реализации протоколов в сетях интеграль</w:t>
      </w:r>
      <w:r w:rsidRPr="00A35A74">
        <w:rPr>
          <w:szCs w:val="28"/>
        </w:rPr>
        <w:softHyphen/>
        <w:t xml:space="preserve">ного обслуживания пользователей информационных систем;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работы с программно-техническими средствами диалога человека с профессионально-ориентированными информационными системами;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компоновки информационных систем на базе стандартных интерфей</w:t>
      </w:r>
      <w:r w:rsidRPr="00A35A74">
        <w:rPr>
          <w:szCs w:val="28"/>
        </w:rPr>
        <w:softHyphen/>
        <w:t>сов.</w:t>
      </w:r>
    </w:p>
    <w:p w:rsidR="00E12DAD" w:rsidRPr="00A35A74" w:rsidRDefault="00E12DAD" w:rsidP="00EC0583">
      <w:pPr>
        <w:widowControl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2B0667" w:rsidRDefault="002B0667" w:rsidP="008607E2">
      <w:pPr>
        <w:widowControl/>
        <w:autoSpaceDE w:val="0"/>
        <w:autoSpaceDN w:val="0"/>
        <w:adjustRightInd w:val="0"/>
        <w:ind w:left="0" w:firstLine="340"/>
        <w:jc w:val="both"/>
        <w:rPr>
          <w:b/>
          <w:caps/>
          <w:szCs w:val="28"/>
          <w:lang w:val="ky-KG"/>
        </w:rPr>
      </w:pP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b/>
          <w:caps/>
          <w:szCs w:val="28"/>
        </w:rPr>
      </w:pPr>
      <w:r w:rsidRPr="00A35A74">
        <w:rPr>
          <w:b/>
          <w:caps/>
          <w:szCs w:val="28"/>
        </w:rPr>
        <w:t xml:space="preserve">2. </w:t>
      </w:r>
      <w:r w:rsidRPr="00A35A74">
        <w:rPr>
          <w:b/>
          <w:szCs w:val="28"/>
        </w:rPr>
        <w:t xml:space="preserve">СУБЪЕКТЫ </w:t>
      </w:r>
      <w:r w:rsidR="00A35A74">
        <w:rPr>
          <w:b/>
          <w:szCs w:val="28"/>
        </w:rPr>
        <w:t>ПРЕДКВАЛИФИКАЦИОННОЙ</w:t>
      </w:r>
      <w:r w:rsidRPr="00A35A74">
        <w:rPr>
          <w:b/>
          <w:szCs w:val="28"/>
        </w:rPr>
        <w:t xml:space="preserve"> ПРАКТИКИ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b/>
          <w:caps/>
          <w:szCs w:val="28"/>
        </w:rPr>
      </w:pPr>
      <w:r w:rsidRPr="00A35A74">
        <w:rPr>
          <w:b/>
          <w:caps/>
          <w:szCs w:val="28"/>
        </w:rPr>
        <w:t xml:space="preserve">2.1. </w:t>
      </w:r>
      <w:r w:rsidRPr="00A35A74">
        <w:rPr>
          <w:b/>
          <w:szCs w:val="28"/>
        </w:rPr>
        <w:t>Обязанности руководителя практики от кафедры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t xml:space="preserve">1) Руководитель </w:t>
      </w:r>
      <w:r w:rsidR="00A35A74">
        <w:rPr>
          <w:szCs w:val="28"/>
        </w:rPr>
        <w:t>предквалификационной</w:t>
      </w:r>
      <w:r w:rsidRPr="00A35A74">
        <w:rPr>
          <w:szCs w:val="28"/>
        </w:rPr>
        <w:t xml:space="preserve"> практики до ее начала согласовывает организационные вопросы с базами практик: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lastRenderedPageBreak/>
        <w:t>- об обеспечении условий труда студентов;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t xml:space="preserve">- о содержании программы </w:t>
      </w:r>
      <w:r w:rsidR="00A35A74">
        <w:rPr>
          <w:szCs w:val="28"/>
        </w:rPr>
        <w:t>предквалификационной</w:t>
      </w:r>
      <w:r w:rsidRPr="00A35A74">
        <w:rPr>
          <w:szCs w:val="28"/>
        </w:rPr>
        <w:t xml:space="preserve"> практики и о контроле ее выполнения (</w:t>
      </w:r>
      <w:r w:rsidRPr="00A35A74">
        <w:rPr>
          <w:i/>
          <w:szCs w:val="28"/>
        </w:rPr>
        <w:t>приложение №1</w:t>
      </w:r>
      <w:r w:rsidR="002B0667">
        <w:rPr>
          <w:i/>
          <w:szCs w:val="28"/>
          <w:lang w:val="ky-KG"/>
        </w:rPr>
        <w:t>-№2</w:t>
      </w:r>
      <w:r w:rsidRPr="00A35A74">
        <w:rPr>
          <w:szCs w:val="28"/>
        </w:rPr>
        <w:t>).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t xml:space="preserve">2) Руководитель </w:t>
      </w:r>
      <w:r w:rsidR="00A35A74">
        <w:rPr>
          <w:szCs w:val="28"/>
        </w:rPr>
        <w:t>предквалификационной</w:t>
      </w:r>
      <w:r w:rsidRPr="00A35A74">
        <w:rPr>
          <w:szCs w:val="28"/>
        </w:rPr>
        <w:t xml:space="preserve"> практики консультирует студентов по вопросам составления отчета по </w:t>
      </w:r>
      <w:r w:rsidR="00A35A74">
        <w:rPr>
          <w:szCs w:val="28"/>
        </w:rPr>
        <w:t>предквалификационной</w:t>
      </w:r>
      <w:r w:rsidRPr="00A35A74">
        <w:rPr>
          <w:szCs w:val="28"/>
        </w:rPr>
        <w:t xml:space="preserve"> практике.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t xml:space="preserve">3) Решает организационные вопросы, возникающие в ходе </w:t>
      </w:r>
      <w:r w:rsidR="00A35A74">
        <w:rPr>
          <w:szCs w:val="28"/>
        </w:rPr>
        <w:t>предквалификационной</w:t>
      </w:r>
      <w:r w:rsidRPr="00A35A74">
        <w:rPr>
          <w:szCs w:val="28"/>
        </w:rPr>
        <w:t xml:space="preserve"> практики.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t>4) После завершения практики: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t xml:space="preserve">- проверяет и анализирует отчеты по </w:t>
      </w:r>
      <w:r w:rsidR="00A35A74">
        <w:rPr>
          <w:szCs w:val="28"/>
        </w:rPr>
        <w:t>предквалификационной</w:t>
      </w:r>
      <w:r w:rsidRPr="00A35A74">
        <w:rPr>
          <w:szCs w:val="28"/>
        </w:rPr>
        <w:t xml:space="preserve"> практике;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t>- организует защиту отчетов;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t xml:space="preserve">- готовит аналитическую записку для заведующего кафедрой по итогам </w:t>
      </w:r>
      <w:r w:rsidR="00A35A74">
        <w:rPr>
          <w:szCs w:val="28"/>
        </w:rPr>
        <w:t>предквалификационной</w:t>
      </w:r>
      <w:r w:rsidRPr="00A35A74">
        <w:rPr>
          <w:szCs w:val="28"/>
        </w:rPr>
        <w:t xml:space="preserve"> практики.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b/>
          <w:caps/>
          <w:szCs w:val="28"/>
        </w:rPr>
      </w:pPr>
      <w:r w:rsidRPr="00A35A74">
        <w:rPr>
          <w:b/>
          <w:caps/>
          <w:szCs w:val="28"/>
        </w:rPr>
        <w:t>2.2.</w:t>
      </w:r>
      <w:r w:rsidRPr="00A35A74">
        <w:rPr>
          <w:b/>
          <w:szCs w:val="28"/>
        </w:rPr>
        <w:t xml:space="preserve"> Обязанности руководителя базы практики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Общее руководство практикой в зависимости от специализации сту</w:t>
      </w:r>
      <w:r w:rsidRPr="00A35A74">
        <w:rPr>
          <w:szCs w:val="28"/>
        </w:rPr>
        <w:softHyphen/>
        <w:t>дента возлагается на руководителя, заместителя руководителя, начальника управления или отдела организации.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В помощь общему руководителю практики назначаются непосредст</w:t>
      </w:r>
      <w:r w:rsidRPr="00A35A74">
        <w:rPr>
          <w:szCs w:val="28"/>
        </w:rPr>
        <w:softHyphen/>
        <w:t>венные руководители – главные и ведущие специалисты, программисты и другие специалисты.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i/>
          <w:szCs w:val="28"/>
        </w:rPr>
        <w:t>Обязанности общего руководителя практики</w:t>
      </w:r>
      <w:r w:rsidRPr="00A35A74">
        <w:rPr>
          <w:szCs w:val="28"/>
        </w:rPr>
        <w:t>: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оформить приказом зачисление студентов на практику;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утвердить план прохождения практики;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назначить непосредственных руководителей практики в подразделе</w:t>
      </w:r>
      <w:r w:rsidRPr="00A35A74">
        <w:rPr>
          <w:szCs w:val="28"/>
        </w:rPr>
        <w:softHyphen/>
        <w:t>ниях из числа квалифицированных специалистов;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ознакомить практикантов с действующими правилами внутреннего распорядка, техники безопасности, охраны труда, противопожарной безо</w:t>
      </w:r>
      <w:r w:rsidRPr="00A35A74">
        <w:rPr>
          <w:szCs w:val="28"/>
        </w:rPr>
        <w:softHyphen/>
        <w:t>пасности;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по окончании практики проверить и утвердить отчет студента и про</w:t>
      </w:r>
      <w:r w:rsidRPr="00A35A74">
        <w:rPr>
          <w:szCs w:val="28"/>
        </w:rPr>
        <w:softHyphen/>
        <w:t>верить наличие отзыва на практиканта по итогам практики.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i/>
          <w:szCs w:val="28"/>
        </w:rPr>
        <w:t>Обязанности непосредственного руководителя практики</w:t>
      </w:r>
      <w:r w:rsidRPr="00A35A74">
        <w:rPr>
          <w:szCs w:val="28"/>
        </w:rPr>
        <w:t>: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создать условия для глубокого освоения студентами программы прак</w:t>
      </w:r>
      <w:r w:rsidRPr="00A35A74">
        <w:rPr>
          <w:szCs w:val="28"/>
        </w:rPr>
        <w:softHyphen/>
        <w:t>тики, организовать их передвижение по рабочим местам в соответствии с календарным планом прохождения практики;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инструктировать практикантов о порядке хранения рабочих материа</w:t>
      </w:r>
      <w:r w:rsidRPr="00A35A74">
        <w:rPr>
          <w:szCs w:val="28"/>
        </w:rPr>
        <w:softHyphen/>
        <w:t>лов, соблюдения коммерческой тайны;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обеспечить практикантов необходимыми нормативными документами и правилами, справочной и другой литературой;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регулярно проверять выполненную студентом-практикантом работу, строго контролировать соблюдение им трудовой дисциплины;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консультировать практиканта по вопросам, относящимся к деятельно</w:t>
      </w:r>
      <w:r w:rsidRPr="00A35A74">
        <w:rPr>
          <w:szCs w:val="28"/>
        </w:rPr>
        <w:softHyphen/>
        <w:t>сти предприятия или учреждения;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lastRenderedPageBreak/>
        <w:t>- ознакомить (по возможности) с компьютерной обработкой документа</w:t>
      </w:r>
      <w:r w:rsidRPr="00A35A74">
        <w:rPr>
          <w:szCs w:val="28"/>
        </w:rPr>
        <w:softHyphen/>
        <w:t>ции, ведением базы данных организации по отдельным видам деятельно</w:t>
      </w:r>
      <w:r w:rsidRPr="00A35A74">
        <w:rPr>
          <w:szCs w:val="28"/>
        </w:rPr>
        <w:softHyphen/>
        <w:t>сти;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b/>
          <w:szCs w:val="28"/>
        </w:rPr>
      </w:pPr>
      <w:r w:rsidRPr="00A35A74">
        <w:rPr>
          <w:szCs w:val="28"/>
        </w:rPr>
        <w:t xml:space="preserve">- по окончании практики проверить отчет студента и дать развернутое заключение-характеристику его </w:t>
      </w:r>
      <w:r w:rsidR="00A35A74">
        <w:rPr>
          <w:szCs w:val="28"/>
        </w:rPr>
        <w:t>предквалификационной</w:t>
      </w:r>
      <w:r w:rsidRPr="00A35A74">
        <w:rPr>
          <w:szCs w:val="28"/>
        </w:rPr>
        <w:t xml:space="preserve"> работе, оценить степень овладения им методикой и навыками практической работы, дать общую оценку выполнения им программы практики и уровня </w:t>
      </w:r>
      <w:proofErr w:type="spellStart"/>
      <w:r w:rsidRPr="00A35A74">
        <w:rPr>
          <w:szCs w:val="28"/>
        </w:rPr>
        <w:t>сформированности</w:t>
      </w:r>
      <w:proofErr w:type="spellEnd"/>
      <w:r w:rsidRPr="00A35A74">
        <w:rPr>
          <w:szCs w:val="28"/>
        </w:rPr>
        <w:t xml:space="preserve"> компетенций проверить наличие отзыва на практиканта по итогам прак</w:t>
      </w:r>
      <w:r w:rsidRPr="00A35A74">
        <w:rPr>
          <w:szCs w:val="28"/>
        </w:rPr>
        <w:softHyphen/>
        <w:t>тики.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b/>
          <w:szCs w:val="28"/>
        </w:rPr>
      </w:pP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b/>
          <w:szCs w:val="28"/>
        </w:rPr>
      </w:pPr>
      <w:r w:rsidRPr="00A35A74">
        <w:rPr>
          <w:b/>
          <w:szCs w:val="28"/>
        </w:rPr>
        <w:t>2.3. Обязанности студента в период практики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При прохождении </w:t>
      </w:r>
      <w:r w:rsidR="00A35A74">
        <w:rPr>
          <w:szCs w:val="28"/>
        </w:rPr>
        <w:t>предквалификационной</w:t>
      </w:r>
      <w:r w:rsidRPr="00A35A74">
        <w:rPr>
          <w:szCs w:val="28"/>
        </w:rPr>
        <w:t xml:space="preserve"> практики студент обязан:</w:t>
      </w:r>
    </w:p>
    <w:p w:rsidR="00E12DAD" w:rsidRPr="00A35A74" w:rsidRDefault="00E12DAD" w:rsidP="00C95F4B">
      <w:pPr>
        <w:widowControl/>
        <w:tabs>
          <w:tab w:val="right" w:pos="9064"/>
        </w:tabs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соблюдать правила охраны труда и техники безопасности;</w:t>
      </w:r>
      <w:r w:rsidRPr="00A35A74">
        <w:rPr>
          <w:szCs w:val="28"/>
        </w:rPr>
        <w:tab/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изучать действующие стандарты, технические условия, должностные обязанности, положения и инструкции по эксплуатации </w:t>
      </w:r>
      <w:proofErr w:type="gramStart"/>
      <w:r w:rsidRPr="00A35A74">
        <w:rPr>
          <w:szCs w:val="28"/>
        </w:rPr>
        <w:t>ВТ</w:t>
      </w:r>
      <w:proofErr w:type="gramEnd"/>
      <w:r w:rsidRPr="00A35A74">
        <w:rPr>
          <w:szCs w:val="28"/>
        </w:rPr>
        <w:t>, периферий</w:t>
      </w:r>
      <w:r w:rsidRPr="00A35A74">
        <w:rPr>
          <w:szCs w:val="28"/>
        </w:rPr>
        <w:softHyphen/>
        <w:t>ного и офисного оборудования, требования к оформлению технической документации;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изучать правила эксплуатации средств </w:t>
      </w:r>
      <w:proofErr w:type="gramStart"/>
      <w:r w:rsidRPr="00A35A74">
        <w:rPr>
          <w:szCs w:val="28"/>
        </w:rPr>
        <w:t>ВТ</w:t>
      </w:r>
      <w:proofErr w:type="gramEnd"/>
      <w:r w:rsidRPr="00A35A74">
        <w:rPr>
          <w:szCs w:val="28"/>
        </w:rPr>
        <w:t>, исследовательских устано</w:t>
      </w:r>
      <w:r w:rsidRPr="00A35A74">
        <w:rPr>
          <w:szCs w:val="28"/>
        </w:rPr>
        <w:softHyphen/>
        <w:t>вок, имеющихся в подразделении, а также их обслуживания;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осваивать отдельные компьютерные программы, используемые в про</w:t>
      </w:r>
      <w:r w:rsidRPr="00A35A74">
        <w:rPr>
          <w:szCs w:val="28"/>
        </w:rPr>
        <w:softHyphen/>
        <w:t>фессиональной деятельности;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осваивать работу с периодическими, реферативными и справочными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информационными изданиями по </w:t>
      </w:r>
      <w:proofErr w:type="gramStart"/>
      <w:r w:rsidRPr="00A35A74">
        <w:rPr>
          <w:szCs w:val="28"/>
        </w:rPr>
        <w:t>ВТ</w:t>
      </w:r>
      <w:proofErr w:type="gramEnd"/>
      <w:r w:rsidRPr="00A35A74">
        <w:rPr>
          <w:szCs w:val="28"/>
        </w:rPr>
        <w:t>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принимать участие в обслуживании периферийных устройств, уста</w:t>
      </w:r>
      <w:r w:rsidRPr="00A35A74">
        <w:rPr>
          <w:szCs w:val="28"/>
        </w:rPr>
        <w:softHyphen/>
        <w:t>новке операционной системы, установке на компьютере программных продуктов, конфигурировании компьютера, конфигурировании сети и т.д.;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выполнять правила трудового распорядка предприятия (организации);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выполнять задание, предусмотренное программой практики;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подготавливать и, в завершении, защитить в установленный срок отчет по практике (</w:t>
      </w:r>
      <w:r w:rsidRPr="00A35A74">
        <w:rPr>
          <w:i/>
          <w:szCs w:val="28"/>
        </w:rPr>
        <w:t>приложения №</w:t>
      </w:r>
      <w:r w:rsidR="00AB1616">
        <w:rPr>
          <w:i/>
          <w:szCs w:val="28"/>
          <w:lang w:val="ky-KG"/>
        </w:rPr>
        <w:t>3</w:t>
      </w:r>
      <w:r w:rsidRPr="00A35A74">
        <w:rPr>
          <w:szCs w:val="28"/>
        </w:rPr>
        <w:t xml:space="preserve">).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</w:p>
    <w:p w:rsidR="00E12DAD" w:rsidRPr="00A35A74" w:rsidRDefault="00E12DAD" w:rsidP="0030103D">
      <w:pPr>
        <w:widowControl/>
        <w:autoSpaceDE w:val="0"/>
        <w:autoSpaceDN w:val="0"/>
        <w:adjustRightInd w:val="0"/>
        <w:ind w:left="0" w:firstLine="0"/>
        <w:rPr>
          <w:szCs w:val="28"/>
        </w:rPr>
      </w:pPr>
      <w:r w:rsidRPr="00A35A74">
        <w:rPr>
          <w:b/>
          <w:szCs w:val="28"/>
        </w:rPr>
        <w:t xml:space="preserve">3. ОРГАНИЗАЦИЯ И ПРОВЕДЕНИЕ </w:t>
      </w:r>
      <w:r w:rsidR="0030103D">
        <w:rPr>
          <w:b/>
          <w:szCs w:val="28"/>
          <w:lang w:val="ky-KG"/>
        </w:rPr>
        <w:t xml:space="preserve"> </w:t>
      </w:r>
      <w:r w:rsidR="00A35A74">
        <w:rPr>
          <w:b/>
          <w:szCs w:val="28"/>
        </w:rPr>
        <w:t>ПРЕДКВАЛИФИКАЦИОННОЙ</w:t>
      </w:r>
      <w:r w:rsidRPr="00A35A74">
        <w:rPr>
          <w:b/>
          <w:szCs w:val="28"/>
        </w:rPr>
        <w:t xml:space="preserve"> ПРАКТИКИ</w:t>
      </w:r>
    </w:p>
    <w:p w:rsidR="00E12DAD" w:rsidRPr="00A35A74" w:rsidRDefault="00E12DAD" w:rsidP="00C95F4B">
      <w:pPr>
        <w:widowControl/>
        <w:ind w:left="0" w:firstLine="454"/>
        <w:jc w:val="both"/>
        <w:rPr>
          <w:b/>
          <w:caps/>
          <w:szCs w:val="28"/>
        </w:rPr>
      </w:pPr>
      <w:r w:rsidRPr="00A35A74">
        <w:rPr>
          <w:b/>
          <w:caps/>
          <w:color w:val="000000"/>
          <w:szCs w:val="28"/>
        </w:rPr>
        <w:t>3.1.</w:t>
      </w:r>
      <w:r w:rsidRPr="00A35A74">
        <w:rPr>
          <w:b/>
          <w:color w:val="000000"/>
          <w:szCs w:val="28"/>
        </w:rPr>
        <w:t xml:space="preserve"> Тема, место проведения практики и её организация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t xml:space="preserve">Сроки проведения </w:t>
      </w:r>
      <w:r w:rsidR="00A35A74">
        <w:rPr>
          <w:color w:val="000000"/>
          <w:szCs w:val="28"/>
        </w:rPr>
        <w:t>предквалификационной</w:t>
      </w:r>
      <w:r w:rsidRPr="00A35A74">
        <w:rPr>
          <w:color w:val="000000"/>
          <w:szCs w:val="28"/>
        </w:rPr>
        <w:t xml:space="preserve"> практики </w:t>
      </w:r>
      <w:proofErr w:type="gramStart"/>
      <w:r w:rsidRPr="00A35A74">
        <w:rPr>
          <w:color w:val="000000"/>
          <w:szCs w:val="28"/>
        </w:rPr>
        <w:t>устанавливаются</w:t>
      </w:r>
      <w:proofErr w:type="gramEnd"/>
      <w:r w:rsidRPr="00A35A74">
        <w:rPr>
          <w:color w:val="000000"/>
          <w:szCs w:val="28"/>
        </w:rPr>
        <w:t xml:space="preserve"> </w:t>
      </w:r>
      <w:r w:rsidR="0030103D">
        <w:rPr>
          <w:color w:val="000000"/>
          <w:szCs w:val="28"/>
          <w:lang w:val="ky-KG"/>
        </w:rPr>
        <w:t>согласна графика учебного процесса и академического календаря ТФ КГТУ им. И. Раззакова</w:t>
      </w:r>
      <w:r w:rsidRPr="00A35A74">
        <w:rPr>
          <w:color w:val="000000"/>
          <w:szCs w:val="28"/>
        </w:rPr>
        <w:t>.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t>Тема практики должна быть актуальной и соответствовать современ</w:t>
      </w:r>
      <w:r w:rsidRPr="00A35A74">
        <w:rPr>
          <w:color w:val="000000"/>
          <w:szCs w:val="28"/>
        </w:rPr>
        <w:softHyphen/>
        <w:t xml:space="preserve">ному уровню и перспективам развития средств </w:t>
      </w:r>
      <w:proofErr w:type="gramStart"/>
      <w:r w:rsidRPr="00A35A74">
        <w:rPr>
          <w:color w:val="000000"/>
          <w:szCs w:val="28"/>
        </w:rPr>
        <w:t>ВТ</w:t>
      </w:r>
      <w:proofErr w:type="gramEnd"/>
      <w:r w:rsidRPr="00A35A74">
        <w:rPr>
          <w:color w:val="000000"/>
          <w:szCs w:val="28"/>
        </w:rPr>
        <w:t xml:space="preserve"> и программной инжене</w:t>
      </w:r>
      <w:r w:rsidRPr="00A35A74">
        <w:rPr>
          <w:color w:val="000000"/>
          <w:szCs w:val="28"/>
        </w:rPr>
        <w:softHyphen/>
        <w:t>рии, а по своему содержанию отвечать задачам подготовки высококвали</w:t>
      </w:r>
      <w:r w:rsidRPr="00A35A74">
        <w:rPr>
          <w:color w:val="000000"/>
          <w:szCs w:val="28"/>
        </w:rPr>
        <w:softHyphen/>
        <w:t xml:space="preserve">фицированных специалистов по направлению </w:t>
      </w:r>
      <w:r w:rsidR="00435A00">
        <w:rPr>
          <w:color w:val="000000"/>
          <w:szCs w:val="28"/>
          <w:lang w:val="ky-KG"/>
        </w:rPr>
        <w:t>710200 «Информационные системы и технологии»</w:t>
      </w:r>
      <w:r w:rsidRPr="00A35A74">
        <w:rPr>
          <w:color w:val="000000"/>
          <w:szCs w:val="28"/>
        </w:rPr>
        <w:t>.</w:t>
      </w:r>
    </w:p>
    <w:p w:rsidR="00E12DAD" w:rsidRPr="00A35A74" w:rsidRDefault="00A35A74" w:rsidP="00C95F4B">
      <w:pPr>
        <w:widowControl/>
        <w:ind w:left="0" w:firstLine="454"/>
        <w:jc w:val="both"/>
        <w:rPr>
          <w:szCs w:val="28"/>
        </w:rPr>
      </w:pPr>
      <w:r>
        <w:rPr>
          <w:color w:val="000000"/>
          <w:szCs w:val="28"/>
        </w:rPr>
        <w:t>Предквалификационная</w:t>
      </w:r>
      <w:r w:rsidR="00E12DAD" w:rsidRPr="00A35A74">
        <w:rPr>
          <w:color w:val="000000"/>
          <w:szCs w:val="28"/>
        </w:rPr>
        <w:t xml:space="preserve"> практика проводится в организациях (учреждениях, предприятиях) по профилю направления.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lastRenderedPageBreak/>
        <w:t>Содержание практики определяется выпускающей кафедрой высшего учебного заведения с учетом интересов и возможностей подразделений, в которых она прово</w:t>
      </w:r>
      <w:r w:rsidRPr="00A35A74">
        <w:rPr>
          <w:color w:val="000000"/>
          <w:szCs w:val="28"/>
        </w:rPr>
        <w:softHyphen/>
        <w:t>дится, и регламентируется программой.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t>Практика должна проводиться в организациях, оснащенных современ</w:t>
      </w:r>
      <w:r w:rsidRPr="00A35A74">
        <w:rPr>
          <w:color w:val="000000"/>
          <w:szCs w:val="28"/>
        </w:rPr>
        <w:softHyphen/>
        <w:t xml:space="preserve">ной вычислительной техникой, выбранных студентом самостоятельно или предложенных </w:t>
      </w:r>
      <w:r w:rsidR="0030103D">
        <w:rPr>
          <w:color w:val="000000"/>
          <w:szCs w:val="28"/>
          <w:lang w:val="ky-KG"/>
        </w:rPr>
        <w:t>филиалом</w:t>
      </w:r>
      <w:r w:rsidRPr="00A35A74">
        <w:rPr>
          <w:color w:val="000000"/>
          <w:szCs w:val="28"/>
        </w:rPr>
        <w:t>.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t>Практика в организациях осуществляется на основе договоров, в соот</w:t>
      </w:r>
      <w:r w:rsidRPr="00A35A74">
        <w:rPr>
          <w:color w:val="000000"/>
          <w:szCs w:val="28"/>
        </w:rPr>
        <w:softHyphen/>
        <w:t>ветствии с которыми указанные организации обязаны предоставлять места для прохождения практики. Договоры подготавливаются как кафедрой, так и самими студентами. Если студент сам предлагает предприятие для про</w:t>
      </w:r>
      <w:r w:rsidRPr="00A35A74">
        <w:rPr>
          <w:color w:val="000000"/>
          <w:szCs w:val="28"/>
        </w:rPr>
        <w:softHyphen/>
        <w:t xml:space="preserve">хождения практики, и оно подходит для прохождения </w:t>
      </w:r>
      <w:r w:rsidR="00A35A74">
        <w:rPr>
          <w:color w:val="000000"/>
          <w:szCs w:val="28"/>
        </w:rPr>
        <w:t>пред</w:t>
      </w:r>
      <w:r w:rsidR="002B0667">
        <w:rPr>
          <w:color w:val="000000"/>
          <w:szCs w:val="28"/>
          <w:lang w:val="ky-KG"/>
        </w:rPr>
        <w:t>-</w:t>
      </w:r>
      <w:r w:rsidR="00A35A74">
        <w:rPr>
          <w:color w:val="000000"/>
          <w:szCs w:val="28"/>
        </w:rPr>
        <w:t>квалификационной</w:t>
      </w:r>
      <w:r w:rsidRPr="00A35A74">
        <w:rPr>
          <w:color w:val="000000"/>
          <w:szCs w:val="28"/>
        </w:rPr>
        <w:t xml:space="preserve"> практики, то с данным предприятием заключается договор.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t>Студенты, заключившие контракт с будущими работодателями, пред</w:t>
      </w:r>
      <w:r w:rsidRPr="00A35A74">
        <w:rPr>
          <w:color w:val="000000"/>
          <w:szCs w:val="28"/>
        </w:rPr>
        <w:softHyphen/>
      </w:r>
      <w:r w:rsidR="0030103D">
        <w:rPr>
          <w:color w:val="000000"/>
          <w:szCs w:val="28"/>
          <w:lang w:val="ky-KG"/>
        </w:rPr>
        <w:t>квалификационную</w:t>
      </w:r>
      <w:r w:rsidRPr="00A35A74">
        <w:rPr>
          <w:color w:val="000000"/>
          <w:szCs w:val="28"/>
        </w:rPr>
        <w:t xml:space="preserve"> практику, как правило, проходят на предприятиях работодате</w:t>
      </w:r>
      <w:r w:rsidRPr="00A35A74">
        <w:rPr>
          <w:color w:val="000000"/>
          <w:szCs w:val="28"/>
        </w:rPr>
        <w:softHyphen/>
        <w:t>лей.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t>С момента зачисления студентов на рабочие места в качестве практи</w:t>
      </w:r>
      <w:r w:rsidRPr="00A35A74">
        <w:rPr>
          <w:color w:val="000000"/>
          <w:szCs w:val="28"/>
        </w:rPr>
        <w:softHyphen/>
        <w:t>кантов, на них распространяются правила охраны труда и правила внут</w:t>
      </w:r>
      <w:r w:rsidRPr="00A35A74">
        <w:rPr>
          <w:color w:val="000000"/>
          <w:szCs w:val="28"/>
        </w:rPr>
        <w:softHyphen/>
        <w:t>реннего распорядка, действующие в организации, с которыми они должны быть ознакомлены.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</w:p>
    <w:p w:rsidR="00E12DAD" w:rsidRPr="00A35A74" w:rsidRDefault="00E12DAD" w:rsidP="00C95F4B">
      <w:pPr>
        <w:widowControl/>
        <w:ind w:left="0" w:firstLine="454"/>
        <w:jc w:val="both"/>
        <w:rPr>
          <w:b/>
          <w:szCs w:val="28"/>
        </w:rPr>
      </w:pPr>
      <w:r w:rsidRPr="00A35A74">
        <w:rPr>
          <w:b/>
          <w:szCs w:val="28"/>
        </w:rPr>
        <w:t xml:space="preserve">3.2. Этапы прохождения </w:t>
      </w:r>
      <w:r w:rsidR="00A35A74">
        <w:rPr>
          <w:b/>
          <w:szCs w:val="28"/>
        </w:rPr>
        <w:t>предквалификационной</w:t>
      </w:r>
      <w:r w:rsidRPr="00A35A74">
        <w:rPr>
          <w:b/>
          <w:szCs w:val="28"/>
        </w:rPr>
        <w:t xml:space="preserve"> практики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Этапы прохождения </w:t>
      </w:r>
      <w:r w:rsidR="00A35A74">
        <w:rPr>
          <w:szCs w:val="28"/>
        </w:rPr>
        <w:t>предквалификационной</w:t>
      </w:r>
      <w:r w:rsidRPr="00A35A74">
        <w:rPr>
          <w:szCs w:val="28"/>
        </w:rPr>
        <w:t xml:space="preserve"> практики, с указанием  часов, формируемых компетенций и рекомендуемой литературы, приведены в </w:t>
      </w:r>
      <w:r w:rsidRPr="00A35A74">
        <w:rPr>
          <w:i/>
          <w:szCs w:val="28"/>
        </w:rPr>
        <w:t>таблице 2</w:t>
      </w:r>
      <w:r w:rsidRPr="00A35A74">
        <w:rPr>
          <w:szCs w:val="28"/>
        </w:rPr>
        <w:t>.</w:t>
      </w:r>
    </w:p>
    <w:p w:rsidR="00E12DAD" w:rsidRPr="00A35A74" w:rsidRDefault="00E12DAD" w:rsidP="00E3640C">
      <w:pPr>
        <w:widowControl/>
        <w:ind w:left="0" w:firstLine="340"/>
        <w:jc w:val="right"/>
        <w:rPr>
          <w:i/>
          <w:szCs w:val="28"/>
        </w:rPr>
      </w:pPr>
      <w:r w:rsidRPr="00A35A74">
        <w:rPr>
          <w:i/>
          <w:szCs w:val="28"/>
        </w:rPr>
        <w:t>Таблица 2</w:t>
      </w:r>
    </w:p>
    <w:p w:rsidR="00E12DAD" w:rsidRPr="00A35A74" w:rsidRDefault="00E12DAD" w:rsidP="00E3640C">
      <w:pPr>
        <w:widowControl/>
        <w:ind w:left="0" w:firstLine="0"/>
        <w:jc w:val="center"/>
        <w:rPr>
          <w:szCs w:val="28"/>
        </w:rPr>
      </w:pPr>
      <w:r w:rsidRPr="00A35A74">
        <w:rPr>
          <w:szCs w:val="28"/>
        </w:rPr>
        <w:t xml:space="preserve">Этапы прохождения </w:t>
      </w:r>
      <w:r w:rsidR="00A35A74">
        <w:rPr>
          <w:szCs w:val="28"/>
        </w:rPr>
        <w:t>предквалификационной</w:t>
      </w:r>
      <w:r w:rsidRPr="00A35A74">
        <w:rPr>
          <w:szCs w:val="28"/>
        </w:rPr>
        <w:t xml:space="preserve"> практики</w:t>
      </w:r>
    </w:p>
    <w:tbl>
      <w:tblPr>
        <w:tblW w:w="9017" w:type="dxa"/>
        <w:jc w:val="center"/>
        <w:tblInd w:w="-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7"/>
        <w:gridCol w:w="8080"/>
      </w:tblGrid>
      <w:tr w:rsidR="0030103D" w:rsidRPr="00A35A74" w:rsidTr="0030103D">
        <w:trPr>
          <w:cantSplit/>
          <w:trHeight w:hRule="exact" w:val="708"/>
          <w:tblHeader/>
          <w:jc w:val="center"/>
        </w:trPr>
        <w:tc>
          <w:tcPr>
            <w:tcW w:w="937" w:type="dxa"/>
            <w:shd w:val="clear" w:color="000000" w:fill="FFFFFF"/>
            <w:vAlign w:val="center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8080" w:type="dxa"/>
            <w:shd w:val="clear" w:color="000000" w:fill="FFFFFF"/>
            <w:vAlign w:val="center"/>
          </w:tcPr>
          <w:p w:rsidR="0030103D" w:rsidRPr="00A35A74" w:rsidRDefault="0030103D" w:rsidP="00C47BDD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b/>
                <w:color w:val="000000"/>
                <w:szCs w:val="28"/>
              </w:rPr>
              <w:t xml:space="preserve">Наименование этапа </w:t>
            </w:r>
            <w:r>
              <w:rPr>
                <w:b/>
                <w:color w:val="000000"/>
                <w:szCs w:val="28"/>
              </w:rPr>
              <w:t>предквалификационной</w:t>
            </w:r>
            <w:r w:rsidRPr="00A35A74">
              <w:rPr>
                <w:b/>
                <w:color w:val="000000"/>
                <w:szCs w:val="28"/>
              </w:rPr>
              <w:t xml:space="preserve"> практики</w:t>
            </w:r>
          </w:p>
        </w:tc>
      </w:tr>
      <w:tr w:rsidR="0030103D" w:rsidRPr="00A35A74" w:rsidTr="0030103D">
        <w:trPr>
          <w:trHeight w:hRule="exact" w:val="422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color w:val="000000"/>
                <w:szCs w:val="28"/>
              </w:rPr>
              <w:t>1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5E680C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 xml:space="preserve">Организационное собрание по </w:t>
            </w:r>
            <w:r>
              <w:rPr>
                <w:color w:val="000000"/>
                <w:szCs w:val="28"/>
              </w:rPr>
              <w:t>предквалификационной</w:t>
            </w:r>
            <w:r w:rsidRPr="00A35A74">
              <w:rPr>
                <w:color w:val="000000"/>
                <w:szCs w:val="28"/>
              </w:rPr>
              <w:t xml:space="preserve"> практике. </w:t>
            </w:r>
          </w:p>
        </w:tc>
      </w:tr>
      <w:tr w:rsidR="0030103D" w:rsidRPr="00A35A74" w:rsidTr="0030103D">
        <w:trPr>
          <w:trHeight w:hRule="exact" w:val="710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color w:val="000000"/>
                <w:szCs w:val="28"/>
              </w:rPr>
              <w:t>2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30103D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Анализ существующих решений по заданной предмет</w:t>
            </w:r>
            <w:r w:rsidRPr="00A35A74">
              <w:rPr>
                <w:color w:val="000000"/>
                <w:szCs w:val="28"/>
              </w:rPr>
              <w:softHyphen/>
              <w:t>ной области.</w:t>
            </w:r>
          </w:p>
        </w:tc>
      </w:tr>
      <w:tr w:rsidR="0030103D" w:rsidRPr="00A35A74" w:rsidTr="0030103D">
        <w:trPr>
          <w:trHeight w:hRule="exact" w:val="1147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color w:val="000000"/>
                <w:szCs w:val="28"/>
              </w:rPr>
              <w:t>3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5E680C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Описание структурных элементов исследования, их связи, возможные форматы представляемых в системе данных. Анализ особенностей решаемой задачи.</w:t>
            </w:r>
          </w:p>
        </w:tc>
      </w:tr>
      <w:tr w:rsidR="0030103D" w:rsidRPr="00A35A74" w:rsidTr="0030103D">
        <w:trPr>
          <w:trHeight w:hRule="exact" w:val="1707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color w:val="000000"/>
                <w:szCs w:val="28"/>
              </w:rPr>
              <w:t>4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5E680C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 xml:space="preserve">Описание бизнес-процессов организации. Построение бизнес модели организации, существующей на момент анализа деятельности данной организации: </w:t>
            </w:r>
            <w:proofErr w:type="spellStart"/>
            <w:proofErr w:type="gramStart"/>
            <w:r w:rsidRPr="00A35A74">
              <w:rPr>
                <w:color w:val="000000"/>
                <w:szCs w:val="28"/>
              </w:rPr>
              <w:t>c</w:t>
            </w:r>
            <w:proofErr w:type="gramEnd"/>
            <w:r w:rsidRPr="00A35A74">
              <w:rPr>
                <w:color w:val="000000"/>
                <w:szCs w:val="28"/>
              </w:rPr>
              <w:t>труктура</w:t>
            </w:r>
            <w:proofErr w:type="spellEnd"/>
            <w:r w:rsidRPr="00A35A74">
              <w:rPr>
                <w:color w:val="000000"/>
                <w:szCs w:val="28"/>
              </w:rPr>
              <w:t xml:space="preserve"> организации, виды обрабатываемой документации, опи</w:t>
            </w:r>
            <w:r w:rsidRPr="00A35A74">
              <w:rPr>
                <w:color w:val="000000"/>
                <w:szCs w:val="28"/>
              </w:rPr>
              <w:softHyphen/>
              <w:t>сание моделей и процессов де</w:t>
            </w:r>
            <w:r w:rsidRPr="00A35A74">
              <w:rPr>
                <w:color w:val="000000"/>
                <w:szCs w:val="28"/>
              </w:rPr>
              <w:t>я</w:t>
            </w:r>
            <w:r w:rsidRPr="00A35A74">
              <w:rPr>
                <w:color w:val="000000"/>
                <w:szCs w:val="28"/>
              </w:rPr>
              <w:t>тельности организации.</w:t>
            </w:r>
          </w:p>
        </w:tc>
      </w:tr>
      <w:tr w:rsidR="0030103D" w:rsidRPr="00A35A74" w:rsidTr="0030103D">
        <w:trPr>
          <w:trHeight w:hRule="exact" w:val="714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color w:val="000000"/>
                <w:szCs w:val="28"/>
              </w:rPr>
              <w:t>5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5E680C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Описание логической и математической основ выбран</w:t>
            </w:r>
            <w:r w:rsidRPr="00A35A74">
              <w:rPr>
                <w:color w:val="000000"/>
                <w:szCs w:val="28"/>
              </w:rPr>
              <w:softHyphen/>
              <w:t>ного метода решения задачи исследования.</w:t>
            </w:r>
          </w:p>
        </w:tc>
      </w:tr>
      <w:tr w:rsidR="0030103D" w:rsidRPr="00A35A74" w:rsidTr="0030103D">
        <w:trPr>
          <w:trHeight w:hRule="exact" w:val="1918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5E680C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Описание проектного решения программно-информационной системы, разработан</w:t>
            </w:r>
            <w:r w:rsidRPr="00A35A74">
              <w:rPr>
                <w:color w:val="000000"/>
                <w:szCs w:val="28"/>
              </w:rPr>
              <w:softHyphen/>
              <w:t>ной для организации: описание структуры разработан</w:t>
            </w:r>
            <w:r w:rsidRPr="00A35A74">
              <w:rPr>
                <w:color w:val="000000"/>
                <w:szCs w:val="28"/>
              </w:rPr>
              <w:softHyphen/>
              <w:t>ной БД (физическая схема с описанием), основные алго</w:t>
            </w:r>
            <w:r w:rsidRPr="00A35A74">
              <w:rPr>
                <w:color w:val="000000"/>
                <w:szCs w:val="28"/>
              </w:rPr>
              <w:softHyphen/>
              <w:t>ритмы работы модулей проектного решения, структуру проектного решения (диаграмма классов и развертыва</w:t>
            </w:r>
            <w:r w:rsidRPr="00A35A74">
              <w:rPr>
                <w:color w:val="000000"/>
                <w:szCs w:val="28"/>
              </w:rPr>
              <w:softHyphen/>
              <w:t>ния).</w:t>
            </w:r>
          </w:p>
        </w:tc>
      </w:tr>
      <w:tr w:rsidR="0030103D" w:rsidRPr="00A35A74" w:rsidTr="0030103D">
        <w:trPr>
          <w:trHeight w:hRule="exact" w:val="1543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color w:val="000000"/>
                <w:szCs w:val="28"/>
              </w:rPr>
              <w:t>7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5E680C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Разработка сопроводительных методических материалов для разработанной программно-информационной системы: руководство систем</w:t>
            </w:r>
            <w:r w:rsidRPr="00A35A74">
              <w:rPr>
                <w:color w:val="000000"/>
                <w:szCs w:val="28"/>
              </w:rPr>
              <w:softHyphen/>
              <w:t>ного администратора, руководство системного пр</w:t>
            </w:r>
            <w:r w:rsidRPr="00A35A74">
              <w:rPr>
                <w:color w:val="000000"/>
                <w:szCs w:val="28"/>
              </w:rPr>
              <w:t>о</w:t>
            </w:r>
            <w:r w:rsidRPr="00A35A74">
              <w:rPr>
                <w:color w:val="000000"/>
                <w:szCs w:val="28"/>
              </w:rPr>
              <w:t>грам</w:t>
            </w:r>
            <w:r w:rsidRPr="00A35A74">
              <w:rPr>
                <w:color w:val="000000"/>
                <w:szCs w:val="28"/>
              </w:rPr>
              <w:softHyphen/>
              <w:t>миста, руководство пользователя.</w:t>
            </w:r>
          </w:p>
        </w:tc>
      </w:tr>
      <w:tr w:rsidR="0030103D" w:rsidRPr="00A35A74" w:rsidTr="0030103D">
        <w:trPr>
          <w:trHeight w:hRule="exact" w:val="791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8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5E680C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Оценка эффективности и качества проектного решения по программно-информационной системе.</w:t>
            </w:r>
          </w:p>
        </w:tc>
      </w:tr>
      <w:tr w:rsidR="0030103D" w:rsidRPr="00A35A74" w:rsidTr="0030103D">
        <w:trPr>
          <w:trHeight w:hRule="exact" w:val="1411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9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30103D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Тестирование программно-информационной системы: тестиро</w:t>
            </w:r>
            <w:r w:rsidRPr="00A35A74">
              <w:rPr>
                <w:color w:val="000000"/>
                <w:szCs w:val="28"/>
              </w:rPr>
              <w:softHyphen/>
              <w:t>вание программного кода, тестирование проектного решения (ручное, мо</w:t>
            </w:r>
            <w:r w:rsidRPr="00A35A74">
              <w:rPr>
                <w:color w:val="000000"/>
                <w:szCs w:val="28"/>
              </w:rPr>
              <w:softHyphen/>
              <w:t>дульное), оценка эффективности проектного решения.</w:t>
            </w:r>
          </w:p>
        </w:tc>
      </w:tr>
      <w:tr w:rsidR="0030103D" w:rsidRPr="00A35A74" w:rsidTr="0030103D">
        <w:trPr>
          <w:trHeight w:hRule="exact" w:val="1417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10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BD5ECD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 xml:space="preserve">Оформление и представление отчета по </w:t>
            </w:r>
            <w:r>
              <w:rPr>
                <w:color w:val="000000"/>
                <w:szCs w:val="28"/>
              </w:rPr>
              <w:t>предквалификационной</w:t>
            </w:r>
            <w:r w:rsidRPr="00A35A74">
              <w:rPr>
                <w:color w:val="000000"/>
                <w:szCs w:val="28"/>
              </w:rPr>
              <w:t xml:space="preserve"> практике руководителю.</w:t>
            </w:r>
            <w:r w:rsidRPr="00A35A74">
              <w:rPr>
                <w:color w:val="000000"/>
                <w:szCs w:val="28"/>
              </w:rPr>
              <w:br/>
              <w:t>Защита отчета по практике руководителю.</w:t>
            </w:r>
            <w:r w:rsidRPr="00A35A74">
              <w:rPr>
                <w:color w:val="000000"/>
                <w:szCs w:val="28"/>
              </w:rPr>
              <w:br/>
            </w:r>
          </w:p>
        </w:tc>
      </w:tr>
    </w:tbl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b/>
          <w:szCs w:val="28"/>
        </w:rPr>
      </w:pPr>
      <w:r w:rsidRPr="00A35A74">
        <w:rPr>
          <w:b/>
          <w:color w:val="000000"/>
          <w:szCs w:val="28"/>
        </w:rPr>
        <w:t xml:space="preserve">4. АТТЕСТАЦИЯ ПО </w:t>
      </w:r>
      <w:r w:rsidR="00A35A74">
        <w:rPr>
          <w:b/>
          <w:color w:val="000000"/>
          <w:szCs w:val="28"/>
        </w:rPr>
        <w:t>ПРЕДКВАЛИФИКАЦИОННОЙ</w:t>
      </w:r>
      <w:r w:rsidRPr="00A35A74">
        <w:rPr>
          <w:b/>
          <w:color w:val="000000"/>
          <w:szCs w:val="28"/>
        </w:rPr>
        <w:t xml:space="preserve"> ПРАКТИКЕ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b/>
          <w:szCs w:val="28"/>
        </w:rPr>
      </w:pPr>
      <w:r w:rsidRPr="00A35A74">
        <w:rPr>
          <w:b/>
          <w:szCs w:val="28"/>
        </w:rPr>
        <w:t xml:space="preserve">4.1. Структура и содержание отчета по </w:t>
      </w:r>
      <w:r w:rsidR="00A35A74">
        <w:rPr>
          <w:b/>
          <w:szCs w:val="28"/>
        </w:rPr>
        <w:t>предквалификационной</w:t>
      </w:r>
      <w:r w:rsidRPr="00A35A74">
        <w:rPr>
          <w:b/>
          <w:szCs w:val="28"/>
        </w:rPr>
        <w:t xml:space="preserve"> практике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t>В течение недели после прохождения практики студент должен пред</w:t>
      </w:r>
      <w:r w:rsidRPr="00A35A74">
        <w:rPr>
          <w:color w:val="000000"/>
          <w:szCs w:val="28"/>
        </w:rPr>
        <w:softHyphen/>
        <w:t>ставить на кафедру комплект следующей отчетной документации: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t xml:space="preserve">1. </w:t>
      </w:r>
      <w:r w:rsidR="00FF4BB6">
        <w:rPr>
          <w:color w:val="000000"/>
          <w:szCs w:val="28"/>
          <w:lang w:val="ky-KG"/>
        </w:rPr>
        <w:t xml:space="preserve">Договор на </w:t>
      </w:r>
      <w:proofErr w:type="spellStart"/>
      <w:r w:rsidR="00A35A74">
        <w:rPr>
          <w:color w:val="000000"/>
          <w:szCs w:val="28"/>
        </w:rPr>
        <w:t>предквалификационн</w:t>
      </w:r>
      <w:proofErr w:type="spellEnd"/>
      <w:r w:rsidR="00FF4BB6">
        <w:rPr>
          <w:color w:val="000000"/>
          <w:szCs w:val="28"/>
          <w:lang w:val="ky-KG"/>
        </w:rPr>
        <w:t>ую</w:t>
      </w:r>
      <w:r w:rsidRPr="00A35A74">
        <w:rPr>
          <w:color w:val="000000"/>
          <w:szCs w:val="28"/>
        </w:rPr>
        <w:t xml:space="preserve"> практик</w:t>
      </w:r>
      <w:r w:rsidR="00FF4BB6">
        <w:rPr>
          <w:color w:val="000000"/>
          <w:szCs w:val="28"/>
          <w:lang w:val="ky-KG"/>
        </w:rPr>
        <w:t>у</w:t>
      </w:r>
      <w:r w:rsidRPr="00A35A74">
        <w:rPr>
          <w:color w:val="000000"/>
          <w:szCs w:val="28"/>
        </w:rPr>
        <w:t xml:space="preserve"> (</w:t>
      </w:r>
      <w:r w:rsidRPr="00A35A74">
        <w:rPr>
          <w:i/>
          <w:color w:val="000000"/>
          <w:szCs w:val="28"/>
        </w:rPr>
        <w:t>приложение №1</w:t>
      </w:r>
      <w:r w:rsidR="00FF4BB6">
        <w:rPr>
          <w:color w:val="000000"/>
          <w:szCs w:val="28"/>
          <w:lang w:val="ky-KG"/>
        </w:rPr>
        <w:t>)</w:t>
      </w:r>
      <w:r w:rsidRPr="00A35A74">
        <w:rPr>
          <w:color w:val="000000"/>
          <w:szCs w:val="28"/>
        </w:rPr>
        <w:t>;</w:t>
      </w:r>
    </w:p>
    <w:p w:rsidR="00E12DAD" w:rsidRPr="00A35A74" w:rsidRDefault="00FF4BB6" w:rsidP="00C95F4B">
      <w:pPr>
        <w:widowControl/>
        <w:ind w:left="0" w:firstLine="454"/>
        <w:jc w:val="both"/>
        <w:rPr>
          <w:szCs w:val="28"/>
        </w:rPr>
      </w:pPr>
      <w:r>
        <w:rPr>
          <w:color w:val="000000"/>
          <w:szCs w:val="28"/>
          <w:lang w:val="ky-KG"/>
        </w:rPr>
        <w:t>2</w:t>
      </w:r>
      <w:r w:rsidR="00E12DAD" w:rsidRPr="00A35A74">
        <w:rPr>
          <w:color w:val="000000"/>
          <w:szCs w:val="28"/>
        </w:rPr>
        <w:t xml:space="preserve">. Дневник прохождения </w:t>
      </w:r>
      <w:r w:rsidR="00A35A74">
        <w:rPr>
          <w:color w:val="000000"/>
          <w:szCs w:val="28"/>
        </w:rPr>
        <w:t>предквалификационной</w:t>
      </w:r>
      <w:r w:rsidR="00E12DAD" w:rsidRPr="00A35A74">
        <w:rPr>
          <w:color w:val="000000"/>
          <w:szCs w:val="28"/>
        </w:rPr>
        <w:t xml:space="preserve"> практики (</w:t>
      </w:r>
      <w:r w:rsidR="00E12DAD" w:rsidRPr="00A35A74">
        <w:rPr>
          <w:i/>
          <w:color w:val="000000"/>
          <w:szCs w:val="28"/>
        </w:rPr>
        <w:t>приложение №2</w:t>
      </w:r>
      <w:r w:rsidR="00E12DAD" w:rsidRPr="00A35A74">
        <w:rPr>
          <w:color w:val="000000"/>
          <w:szCs w:val="28"/>
        </w:rPr>
        <w:t xml:space="preserve"> дневник должен быть подписан руководителем практики от предприятия, подпись должна быть заверена печатью)</w:t>
      </w:r>
    </w:p>
    <w:p w:rsidR="00E12DAD" w:rsidRPr="00A35A74" w:rsidRDefault="00FF4BB6" w:rsidP="00C95F4B">
      <w:pPr>
        <w:widowControl/>
        <w:ind w:left="0" w:firstLine="454"/>
        <w:jc w:val="both"/>
        <w:rPr>
          <w:szCs w:val="28"/>
        </w:rPr>
      </w:pPr>
      <w:r>
        <w:rPr>
          <w:color w:val="000000"/>
          <w:szCs w:val="28"/>
          <w:lang w:val="ky-KG"/>
        </w:rPr>
        <w:t>3</w:t>
      </w:r>
      <w:r w:rsidR="00E12DAD" w:rsidRPr="00A35A74">
        <w:rPr>
          <w:color w:val="000000"/>
          <w:szCs w:val="28"/>
        </w:rPr>
        <w:t xml:space="preserve">. Отчет по </w:t>
      </w:r>
      <w:r w:rsidR="00A35A74">
        <w:rPr>
          <w:color w:val="000000"/>
          <w:szCs w:val="28"/>
        </w:rPr>
        <w:t>предквалификационной</w:t>
      </w:r>
      <w:r w:rsidR="00E12DAD" w:rsidRPr="00A35A74">
        <w:rPr>
          <w:color w:val="000000"/>
          <w:szCs w:val="28"/>
        </w:rPr>
        <w:t xml:space="preserve"> практике (</w:t>
      </w:r>
      <w:r w:rsidR="00E12DAD" w:rsidRPr="00A35A74">
        <w:rPr>
          <w:i/>
          <w:color w:val="000000"/>
          <w:szCs w:val="28"/>
        </w:rPr>
        <w:t>приложения №</w:t>
      </w:r>
      <w:r>
        <w:rPr>
          <w:i/>
          <w:color w:val="000000"/>
          <w:szCs w:val="28"/>
          <w:lang w:val="ky-KG"/>
        </w:rPr>
        <w:t>3,</w:t>
      </w:r>
      <w:r w:rsidR="00E12DAD" w:rsidRPr="00A35A74">
        <w:rPr>
          <w:color w:val="000000"/>
          <w:szCs w:val="28"/>
        </w:rPr>
        <w:t xml:space="preserve"> печатный и электронный вариант, презентация).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 xml:space="preserve">Требования к оформлению отчетной документации:  Шрифт </w:t>
      </w:r>
      <w:proofErr w:type="spellStart"/>
      <w:r w:rsidRPr="00A35A74">
        <w:rPr>
          <w:color w:val="000000"/>
          <w:szCs w:val="28"/>
        </w:rPr>
        <w:t>Time</w:t>
      </w:r>
      <w:proofErr w:type="spellEnd"/>
      <w:r w:rsidRPr="00A35A74">
        <w:rPr>
          <w:color w:val="000000"/>
          <w:szCs w:val="28"/>
        </w:rPr>
        <w:t xml:space="preserve"> </w:t>
      </w:r>
      <w:proofErr w:type="spellStart"/>
      <w:r w:rsidRPr="00A35A74">
        <w:rPr>
          <w:color w:val="000000"/>
          <w:szCs w:val="28"/>
        </w:rPr>
        <w:t>New</w:t>
      </w:r>
      <w:proofErr w:type="spellEnd"/>
      <w:r w:rsidRPr="00A35A74">
        <w:rPr>
          <w:color w:val="000000"/>
          <w:szCs w:val="28"/>
        </w:rPr>
        <w:t xml:space="preserve"> </w:t>
      </w:r>
      <w:proofErr w:type="spellStart"/>
      <w:r w:rsidRPr="00A35A74">
        <w:rPr>
          <w:color w:val="000000"/>
          <w:szCs w:val="28"/>
        </w:rPr>
        <w:t>Roman</w:t>
      </w:r>
      <w:proofErr w:type="spellEnd"/>
      <w:r w:rsidRPr="00A35A74">
        <w:rPr>
          <w:color w:val="000000"/>
          <w:szCs w:val="28"/>
        </w:rPr>
        <w:t xml:space="preserve">, 14 </w:t>
      </w:r>
      <w:proofErr w:type="spellStart"/>
      <w:proofErr w:type="gramStart"/>
      <w:r w:rsidRPr="00A35A74">
        <w:rPr>
          <w:color w:val="000000"/>
          <w:szCs w:val="28"/>
        </w:rPr>
        <w:t>пт</w:t>
      </w:r>
      <w:proofErr w:type="spellEnd"/>
      <w:proofErr w:type="gramEnd"/>
      <w:r w:rsidRPr="00A35A74">
        <w:rPr>
          <w:color w:val="000000"/>
          <w:szCs w:val="28"/>
        </w:rPr>
        <w:t xml:space="preserve"> через 1.5 интервала. Поля следующих размеров: верхнее – </w:t>
      </w:r>
      <w:smartTag w:uri="urn:schemas-microsoft-com:office:smarttags" w:element="metricconverter">
        <w:smartTagPr>
          <w:attr w:name="ProductID" w:val="2,0 см"/>
        </w:smartTagPr>
        <w:r w:rsidRPr="00A35A74">
          <w:rPr>
            <w:color w:val="000000"/>
            <w:szCs w:val="28"/>
          </w:rPr>
          <w:t>2,0 см</w:t>
        </w:r>
      </w:smartTag>
      <w:r w:rsidRPr="00A35A74">
        <w:rPr>
          <w:color w:val="000000"/>
          <w:szCs w:val="28"/>
        </w:rPr>
        <w:t xml:space="preserve">.; нижнее – </w:t>
      </w:r>
      <w:smartTag w:uri="urn:schemas-microsoft-com:office:smarttags" w:element="metricconverter">
        <w:smartTagPr>
          <w:attr w:name="ProductID" w:val="2,0 см"/>
        </w:smartTagPr>
        <w:r w:rsidRPr="00A35A74">
          <w:rPr>
            <w:color w:val="000000"/>
            <w:szCs w:val="28"/>
          </w:rPr>
          <w:t>2,0 см</w:t>
        </w:r>
      </w:smartTag>
      <w:r w:rsidRPr="00A35A74">
        <w:rPr>
          <w:color w:val="000000"/>
          <w:szCs w:val="28"/>
        </w:rPr>
        <w:t xml:space="preserve">.; левое – </w:t>
      </w:r>
      <w:smartTag w:uri="urn:schemas-microsoft-com:office:smarttags" w:element="metricconverter">
        <w:smartTagPr>
          <w:attr w:name="ProductID" w:val="2,5 см"/>
        </w:smartTagPr>
        <w:r w:rsidRPr="00A35A74">
          <w:rPr>
            <w:color w:val="000000"/>
            <w:szCs w:val="28"/>
          </w:rPr>
          <w:t>2,5 см</w:t>
        </w:r>
      </w:smartTag>
      <w:r w:rsidRPr="00A35A74">
        <w:rPr>
          <w:color w:val="000000"/>
          <w:szCs w:val="28"/>
        </w:rPr>
        <w:t>.; правое – 2 см. Для нумерации ис</w:t>
      </w:r>
      <w:r w:rsidRPr="00A35A74">
        <w:rPr>
          <w:color w:val="000000"/>
          <w:szCs w:val="28"/>
        </w:rPr>
        <w:softHyphen/>
        <w:t>пользовать положение внизу страницы посередине, нумерацию текста на</w:t>
      </w:r>
      <w:r w:rsidRPr="00A35A74">
        <w:rPr>
          <w:color w:val="000000"/>
          <w:szCs w:val="28"/>
        </w:rPr>
        <w:softHyphen/>
        <w:t>чинать от титульного листа (титульный лист не нумеровать). Переплет от</w:t>
      </w:r>
      <w:r w:rsidRPr="00A35A74">
        <w:rPr>
          <w:color w:val="000000"/>
          <w:szCs w:val="28"/>
        </w:rPr>
        <w:softHyphen/>
        <w:t>чета может быть произвольным и исключать рассыпание листов.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b/>
          <w:szCs w:val="28"/>
        </w:rPr>
      </w:pPr>
    </w:p>
    <w:p w:rsidR="00E12DAD" w:rsidRPr="00A35A74" w:rsidRDefault="00E12DAD" w:rsidP="00C95F4B">
      <w:pPr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Аттестацию по итогам </w:t>
      </w:r>
      <w:r w:rsidR="00A35A74">
        <w:rPr>
          <w:szCs w:val="28"/>
        </w:rPr>
        <w:t>предквалификационной</w:t>
      </w:r>
      <w:r w:rsidRPr="00A35A74">
        <w:rPr>
          <w:szCs w:val="28"/>
        </w:rPr>
        <w:t xml:space="preserve"> практики осуществляет </w:t>
      </w:r>
      <w:r w:rsidRPr="00A35A74">
        <w:rPr>
          <w:szCs w:val="28"/>
        </w:rPr>
        <w:lastRenderedPageBreak/>
        <w:t>руково</w:t>
      </w:r>
      <w:r w:rsidRPr="00A35A74">
        <w:rPr>
          <w:szCs w:val="28"/>
        </w:rPr>
        <w:softHyphen/>
        <w:t>дитель практики на основании отзыва представителя организации-базы практики и отчета о выполненной работе. Сдача отчета по практике произ</w:t>
      </w:r>
      <w:r w:rsidRPr="00A35A74">
        <w:rPr>
          <w:szCs w:val="28"/>
        </w:rPr>
        <w:softHyphen/>
        <w:t>водится в сроки, установленные учебным планом.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Отчет по практике составляется в соответствии с требованиями про</w:t>
      </w:r>
      <w:r w:rsidRPr="00A35A74">
        <w:rPr>
          <w:szCs w:val="28"/>
        </w:rPr>
        <w:softHyphen/>
        <w:t>граммы и с учетом индивидуального задания, записанного в дневнике.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Оценка осуществляется по 100-бальной шкале. Оценка на зачете – 61-100 баллов. В итоге студент, получивший не менее 61 балла, считается аттестованным. Установленная положением шкала оценок: 61-7</w:t>
      </w:r>
      <w:r w:rsidR="003A3060">
        <w:rPr>
          <w:szCs w:val="28"/>
          <w:lang w:val="ky-KG"/>
        </w:rPr>
        <w:t>3</w:t>
      </w:r>
      <w:r w:rsidRPr="00A35A74">
        <w:rPr>
          <w:szCs w:val="28"/>
        </w:rPr>
        <w:t xml:space="preserve"> –оценка «удовлетворительно», 7</w:t>
      </w:r>
      <w:r w:rsidR="003A3060">
        <w:rPr>
          <w:szCs w:val="28"/>
          <w:lang w:val="ky-KG"/>
        </w:rPr>
        <w:t>4</w:t>
      </w:r>
      <w:r w:rsidRPr="00A35A74">
        <w:rPr>
          <w:szCs w:val="28"/>
        </w:rPr>
        <w:t>-8</w:t>
      </w:r>
      <w:r w:rsidR="003A3060">
        <w:rPr>
          <w:szCs w:val="28"/>
          <w:lang w:val="ky-KG"/>
        </w:rPr>
        <w:t>6</w:t>
      </w:r>
      <w:r w:rsidRPr="00A35A74">
        <w:rPr>
          <w:szCs w:val="28"/>
        </w:rPr>
        <w:t xml:space="preserve"> – «хорошо», </w:t>
      </w:r>
      <w:r w:rsidR="003A3060">
        <w:rPr>
          <w:szCs w:val="28"/>
          <w:lang w:val="ky-KG"/>
        </w:rPr>
        <w:t>87</w:t>
      </w:r>
      <w:r w:rsidRPr="00A35A74">
        <w:rPr>
          <w:szCs w:val="28"/>
        </w:rPr>
        <w:t>-100 – «отлично».</w:t>
      </w:r>
    </w:p>
    <w:p w:rsidR="00E12DAD" w:rsidRPr="00A35A74" w:rsidRDefault="00E12DAD" w:rsidP="00C95F4B">
      <w:pPr>
        <w:ind w:left="0" w:firstLine="454"/>
        <w:rPr>
          <w:szCs w:val="28"/>
        </w:rPr>
      </w:pPr>
    </w:p>
    <w:p w:rsidR="00E12DAD" w:rsidRPr="00A35A74" w:rsidRDefault="00E12DAD" w:rsidP="004F69D1">
      <w:pPr>
        <w:widowControl/>
        <w:autoSpaceDE w:val="0"/>
        <w:autoSpaceDN w:val="0"/>
        <w:adjustRightInd w:val="0"/>
        <w:ind w:left="0" w:firstLine="454"/>
        <w:jc w:val="both"/>
        <w:rPr>
          <w:b/>
          <w:szCs w:val="28"/>
        </w:rPr>
      </w:pPr>
      <w:r w:rsidRPr="00A35A74">
        <w:rPr>
          <w:b/>
          <w:szCs w:val="28"/>
        </w:rPr>
        <w:t xml:space="preserve">5. </w:t>
      </w:r>
      <w:r w:rsidRPr="00A35A74">
        <w:rPr>
          <w:b/>
          <w:color w:val="000000"/>
          <w:szCs w:val="28"/>
        </w:rPr>
        <w:t xml:space="preserve">УЧЕБНО-МЕТОДИЧЕСКОЕ И ИНФОРМАЦИОННОЕ ОБЕСПЕЧЕНИЕ </w:t>
      </w:r>
      <w:r w:rsidR="00A35A74">
        <w:rPr>
          <w:b/>
          <w:color w:val="000000"/>
          <w:szCs w:val="28"/>
        </w:rPr>
        <w:t>ПРЕДКВАЛИФИКАЦИОННОЙ</w:t>
      </w:r>
      <w:r w:rsidRPr="00A35A74">
        <w:rPr>
          <w:b/>
          <w:color w:val="000000"/>
          <w:szCs w:val="28"/>
        </w:rPr>
        <w:t xml:space="preserve"> ПРАКТИКИ</w:t>
      </w:r>
    </w:p>
    <w:p w:rsidR="00E12DAD" w:rsidRPr="00A35A74" w:rsidRDefault="00E12DAD" w:rsidP="004F69D1">
      <w:pPr>
        <w:widowControl/>
        <w:autoSpaceDE w:val="0"/>
        <w:autoSpaceDN w:val="0"/>
        <w:adjustRightInd w:val="0"/>
        <w:ind w:left="0" w:firstLine="454"/>
        <w:jc w:val="both"/>
        <w:rPr>
          <w:b/>
          <w:szCs w:val="28"/>
        </w:rPr>
      </w:pPr>
      <w:r w:rsidRPr="00A35A74">
        <w:rPr>
          <w:b/>
          <w:szCs w:val="28"/>
        </w:rPr>
        <w:t>5.1. Рекомендуемая литература</w:t>
      </w:r>
    </w:p>
    <w:p w:rsidR="00E12DAD" w:rsidRPr="00A35A74" w:rsidRDefault="00E12DAD" w:rsidP="004F69D1">
      <w:pPr>
        <w:widowControl/>
        <w:ind w:left="0" w:firstLine="454"/>
        <w:rPr>
          <w:b/>
          <w:color w:val="000000"/>
          <w:szCs w:val="28"/>
        </w:rPr>
      </w:pPr>
      <w:r w:rsidRPr="00A35A74">
        <w:rPr>
          <w:b/>
          <w:color w:val="000000"/>
          <w:szCs w:val="28"/>
        </w:rPr>
        <w:t>5.1.1. Основная литература</w:t>
      </w:r>
    </w:p>
    <w:p w:rsidR="00E12DAD" w:rsidRDefault="00E12DAD" w:rsidP="004F69D1">
      <w:pPr>
        <w:widowControl/>
        <w:ind w:left="0" w:firstLine="454"/>
        <w:jc w:val="both"/>
        <w:rPr>
          <w:color w:val="000000"/>
          <w:szCs w:val="28"/>
          <w:lang w:val="ky-KG"/>
        </w:rPr>
      </w:pPr>
      <w:r w:rsidRPr="00A35A74">
        <w:rPr>
          <w:i/>
          <w:color w:val="000000"/>
          <w:szCs w:val="28"/>
        </w:rPr>
        <w:t>1.</w:t>
      </w:r>
      <w:r w:rsidRPr="00A35A74">
        <w:rPr>
          <w:color w:val="000000"/>
          <w:szCs w:val="28"/>
        </w:rPr>
        <w:t xml:space="preserve"> Коваленко В.В. Проектирование информационных систем: (Выс</w:t>
      </w:r>
      <w:r w:rsidRPr="00A35A74">
        <w:rPr>
          <w:color w:val="000000"/>
          <w:szCs w:val="28"/>
        </w:rPr>
        <w:softHyphen/>
        <w:t xml:space="preserve">шее образование). - Москва: </w:t>
      </w:r>
      <w:proofErr w:type="spellStart"/>
      <w:r w:rsidRPr="00A35A74">
        <w:rPr>
          <w:color w:val="000000"/>
          <w:szCs w:val="28"/>
        </w:rPr>
        <w:t>Инфра-М</w:t>
      </w:r>
      <w:proofErr w:type="spellEnd"/>
      <w:r w:rsidRPr="00A35A74">
        <w:rPr>
          <w:color w:val="000000"/>
          <w:szCs w:val="28"/>
        </w:rPr>
        <w:t>, 2014.</w:t>
      </w:r>
    </w:p>
    <w:p w:rsidR="003A3060" w:rsidRPr="003A3060" w:rsidRDefault="003A3060" w:rsidP="004F69D1">
      <w:pPr>
        <w:widowControl/>
        <w:ind w:left="0" w:firstLine="454"/>
        <w:jc w:val="both"/>
        <w:rPr>
          <w:color w:val="000000"/>
          <w:szCs w:val="28"/>
          <w:lang w:val="ky-KG"/>
        </w:rPr>
      </w:pPr>
      <w:r>
        <w:rPr>
          <w:color w:val="000000"/>
          <w:szCs w:val="28"/>
          <w:lang w:val="ky-KG"/>
        </w:rPr>
        <w:t>2. ...</w:t>
      </w:r>
    </w:p>
    <w:p w:rsidR="00E12DAD" w:rsidRPr="00A35A74" w:rsidRDefault="00E12DAD" w:rsidP="004F69D1">
      <w:pPr>
        <w:widowControl/>
        <w:ind w:left="0" w:firstLine="454"/>
        <w:rPr>
          <w:szCs w:val="28"/>
        </w:rPr>
      </w:pPr>
    </w:p>
    <w:p w:rsidR="00E12DAD" w:rsidRPr="00A35A74" w:rsidRDefault="00E12DAD" w:rsidP="004F69D1">
      <w:pPr>
        <w:widowControl/>
        <w:ind w:left="0" w:firstLine="454"/>
        <w:jc w:val="both"/>
        <w:rPr>
          <w:b/>
          <w:color w:val="000000"/>
          <w:szCs w:val="28"/>
        </w:rPr>
      </w:pPr>
      <w:r w:rsidRPr="00A35A74">
        <w:rPr>
          <w:b/>
          <w:color w:val="000000"/>
          <w:szCs w:val="28"/>
        </w:rPr>
        <w:t>5.1.2. Дополнительная литература</w:t>
      </w:r>
    </w:p>
    <w:p w:rsidR="00E12DAD" w:rsidRDefault="003A3060" w:rsidP="003A3060">
      <w:pPr>
        <w:widowControl/>
        <w:ind w:left="0" w:firstLine="0"/>
        <w:jc w:val="both"/>
        <w:rPr>
          <w:color w:val="000000"/>
          <w:szCs w:val="28"/>
          <w:lang w:val="ky-KG"/>
        </w:rPr>
      </w:pPr>
      <w:r>
        <w:rPr>
          <w:i/>
          <w:color w:val="000000"/>
          <w:szCs w:val="28"/>
          <w:lang w:val="ky-KG"/>
        </w:rPr>
        <w:t xml:space="preserve"> 1</w:t>
      </w:r>
      <w:r w:rsidR="00E12DAD" w:rsidRPr="00A35A74">
        <w:rPr>
          <w:i/>
          <w:color w:val="000000"/>
          <w:szCs w:val="28"/>
        </w:rPr>
        <w:t>.</w:t>
      </w:r>
      <w:r w:rsidR="00E12DAD" w:rsidRPr="00A35A74">
        <w:rPr>
          <w:color w:val="000000"/>
          <w:szCs w:val="28"/>
        </w:rPr>
        <w:t xml:space="preserve"> Рудакова И.А.</w:t>
      </w:r>
      <w:r w:rsidR="00E12DAD" w:rsidRPr="00A35A74">
        <w:rPr>
          <w:color w:val="000000"/>
          <w:szCs w:val="28"/>
        </w:rPr>
        <w:tab/>
        <w:t>Информационные системы и технологии</w:t>
      </w:r>
      <w:proofErr w:type="gramStart"/>
      <w:r w:rsidR="00E12DAD" w:rsidRPr="00A35A74">
        <w:rPr>
          <w:color w:val="000000"/>
          <w:szCs w:val="28"/>
        </w:rPr>
        <w:t xml:space="preserve">.: </w:t>
      </w:r>
      <w:proofErr w:type="gramEnd"/>
      <w:r w:rsidR="00E12DAD" w:rsidRPr="00A35A74">
        <w:rPr>
          <w:color w:val="000000"/>
          <w:szCs w:val="28"/>
        </w:rPr>
        <w:t>Часть IV. - Москва: Перо, 2013.</w:t>
      </w:r>
    </w:p>
    <w:p w:rsidR="003A3060" w:rsidRPr="003A3060" w:rsidRDefault="003A3060" w:rsidP="003A3060">
      <w:pPr>
        <w:widowControl/>
        <w:ind w:left="0" w:firstLine="0"/>
        <w:jc w:val="both"/>
        <w:rPr>
          <w:color w:val="000000"/>
          <w:szCs w:val="28"/>
          <w:lang w:val="ky-KG"/>
        </w:rPr>
      </w:pPr>
      <w:r>
        <w:rPr>
          <w:color w:val="000000"/>
          <w:szCs w:val="28"/>
          <w:lang w:val="ky-KG"/>
        </w:rPr>
        <w:t>2. ...</w:t>
      </w:r>
    </w:p>
    <w:p w:rsidR="00E12DAD" w:rsidRPr="00A35A74" w:rsidRDefault="00E12DAD" w:rsidP="004F69D1">
      <w:pPr>
        <w:widowControl/>
        <w:ind w:left="0" w:firstLine="454"/>
        <w:jc w:val="both"/>
        <w:rPr>
          <w:szCs w:val="28"/>
        </w:rPr>
      </w:pPr>
    </w:p>
    <w:p w:rsidR="00E12DAD" w:rsidRPr="00A35A74" w:rsidRDefault="00E12DAD" w:rsidP="004F69D1">
      <w:pPr>
        <w:widowControl/>
        <w:ind w:left="0" w:firstLine="454"/>
        <w:jc w:val="center"/>
        <w:rPr>
          <w:color w:val="000000"/>
          <w:szCs w:val="28"/>
        </w:rPr>
      </w:pPr>
    </w:p>
    <w:p w:rsidR="00101C6D" w:rsidRDefault="00101C6D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  <w:lang w:val="ky-KG"/>
        </w:rPr>
      </w:pPr>
    </w:p>
    <w:p w:rsidR="00101C6D" w:rsidRDefault="00101C6D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  <w:lang w:val="ky-KG"/>
        </w:rPr>
      </w:pPr>
    </w:p>
    <w:p w:rsidR="00101C6D" w:rsidRDefault="00101C6D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  <w:lang w:val="ky-KG"/>
        </w:rPr>
      </w:pPr>
    </w:p>
    <w:p w:rsidR="00101C6D" w:rsidRDefault="00101C6D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  <w:lang w:val="ky-KG"/>
        </w:rPr>
      </w:pPr>
    </w:p>
    <w:p w:rsidR="003A3060" w:rsidRDefault="003A3060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  <w:lang w:val="ky-KG"/>
        </w:rPr>
      </w:pPr>
    </w:p>
    <w:p w:rsidR="00101C6D" w:rsidRDefault="00101C6D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  <w:lang w:val="ky-KG"/>
        </w:rPr>
      </w:pPr>
    </w:p>
    <w:p w:rsidR="00101C6D" w:rsidRPr="00D657E5" w:rsidRDefault="00101C6D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C12959" w:rsidRPr="00D657E5" w:rsidRDefault="00C12959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C12959" w:rsidRPr="00D657E5" w:rsidRDefault="00C12959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C12959" w:rsidRPr="000A22E9" w:rsidRDefault="00C12959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D657E5" w:rsidRPr="000A22E9" w:rsidRDefault="00D657E5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D657E5" w:rsidRPr="000A22E9" w:rsidRDefault="00D657E5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D657E5" w:rsidRPr="000A22E9" w:rsidRDefault="00D657E5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D657E5" w:rsidRPr="000A22E9" w:rsidRDefault="00D657E5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D657E5" w:rsidRPr="000A22E9" w:rsidRDefault="00D657E5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D657E5" w:rsidRPr="000A22E9" w:rsidRDefault="00D657E5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D657E5" w:rsidRPr="000A22E9" w:rsidRDefault="00D657E5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D657E5" w:rsidRPr="000A22E9" w:rsidRDefault="00D657E5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C12959" w:rsidRPr="00D657E5" w:rsidRDefault="00C12959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101C6D" w:rsidRDefault="00101C6D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  <w:lang w:val="ky-KG"/>
        </w:rPr>
      </w:pPr>
    </w:p>
    <w:p w:rsidR="00FF4BB6" w:rsidRPr="00FF4BB6" w:rsidRDefault="00FF4BB6" w:rsidP="00FF4BB6">
      <w:pPr>
        <w:jc w:val="center"/>
        <w:rPr>
          <w:i/>
          <w:szCs w:val="28"/>
          <w:lang w:val="ky-KG"/>
        </w:rPr>
      </w:pPr>
      <w:r>
        <w:rPr>
          <w:b/>
          <w:szCs w:val="28"/>
          <w:lang w:val="ky-KG"/>
        </w:rPr>
        <w:lastRenderedPageBreak/>
        <w:t xml:space="preserve">                                                     </w:t>
      </w:r>
      <w:r w:rsidRPr="000131E8">
        <w:rPr>
          <w:b/>
          <w:szCs w:val="28"/>
        </w:rPr>
        <w:t>Договор</w:t>
      </w:r>
      <w:r>
        <w:rPr>
          <w:b/>
          <w:szCs w:val="28"/>
          <w:lang w:val="ky-KG"/>
        </w:rPr>
        <w:t xml:space="preserve">                                  </w:t>
      </w:r>
      <w:r w:rsidRPr="00FF4BB6">
        <w:rPr>
          <w:i/>
          <w:szCs w:val="28"/>
          <w:lang w:val="ky-KG"/>
        </w:rPr>
        <w:t xml:space="preserve">Приложение №1 </w:t>
      </w:r>
    </w:p>
    <w:p w:rsidR="00FF4BB6" w:rsidRDefault="00FF4BB6" w:rsidP="00FF4BB6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организации предквалификационной практики студентов</w:t>
      </w:r>
    </w:p>
    <w:p w:rsidR="00FF4BB6" w:rsidRDefault="00FF4BB6" w:rsidP="00FF4B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Филиала им. академика Х.А. Рахматулина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Токмок  КГТУ им. И. Раззакова</w:t>
      </w:r>
    </w:p>
    <w:p w:rsidR="00FF4BB6" w:rsidRDefault="00FF4BB6" w:rsidP="00FF4BB6">
      <w:pPr>
        <w:jc w:val="center"/>
        <w:rPr>
          <w:sz w:val="24"/>
          <w:szCs w:val="24"/>
        </w:rPr>
      </w:pPr>
    </w:p>
    <w:p w:rsidR="00FF4BB6" w:rsidRDefault="00FF4BB6" w:rsidP="00704A16">
      <w:pPr>
        <w:ind w:firstLine="0"/>
        <w:jc w:val="both"/>
        <w:rPr>
          <w:sz w:val="24"/>
          <w:szCs w:val="24"/>
          <w:u w:val="single"/>
          <w:lang w:val="ky-KG"/>
        </w:rPr>
      </w:pPr>
      <w:r>
        <w:rPr>
          <w:sz w:val="24"/>
          <w:szCs w:val="24"/>
        </w:rPr>
        <w:t xml:space="preserve">Филиал им. академика Х.А. Рахматулина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Токмок  КГТУ им. И. Раззакова в лице директора </w:t>
      </w:r>
      <w:r w:rsidR="00704A16">
        <w:rPr>
          <w:sz w:val="24"/>
          <w:szCs w:val="24"/>
          <w:u w:val="single"/>
          <w:lang w:val="ky-KG"/>
        </w:rPr>
        <w:t>_________________________________________________________</w:t>
      </w:r>
    </w:p>
    <w:p w:rsidR="00704A16" w:rsidRPr="00704A16" w:rsidRDefault="00704A16" w:rsidP="00704A16">
      <w:pPr>
        <w:ind w:firstLine="0"/>
        <w:jc w:val="center"/>
        <w:rPr>
          <w:sz w:val="22"/>
          <w:szCs w:val="22"/>
          <w:lang w:val="ky-KG"/>
        </w:rPr>
      </w:pPr>
      <w:r w:rsidRPr="00704A16">
        <w:rPr>
          <w:sz w:val="22"/>
          <w:szCs w:val="22"/>
          <w:lang w:val="ky-KG"/>
        </w:rPr>
        <w:t>(Ф.И.О.)</w:t>
      </w:r>
    </w:p>
    <w:p w:rsidR="00704A16" w:rsidRDefault="00FF4BB6" w:rsidP="00704A16">
      <w:pPr>
        <w:ind w:left="0" w:firstLine="26"/>
        <w:rPr>
          <w:sz w:val="24"/>
          <w:szCs w:val="24"/>
          <w:lang w:val="ky-KG"/>
        </w:rPr>
      </w:pPr>
      <w:r w:rsidRPr="00F24849">
        <w:rPr>
          <w:sz w:val="24"/>
          <w:szCs w:val="24"/>
        </w:rPr>
        <w:t xml:space="preserve">именуемое </w:t>
      </w:r>
      <w:r>
        <w:rPr>
          <w:sz w:val="24"/>
          <w:szCs w:val="24"/>
        </w:rPr>
        <w:t xml:space="preserve"> в дальнейшем «Филиал» с одной стороны </w:t>
      </w:r>
    </w:p>
    <w:p w:rsidR="00704A16" w:rsidRDefault="00FF4BB6" w:rsidP="00704A16">
      <w:pPr>
        <w:ind w:left="0" w:firstLine="26"/>
        <w:rPr>
          <w:sz w:val="16"/>
          <w:szCs w:val="16"/>
          <w:lang w:val="ky-KG"/>
        </w:rPr>
      </w:pPr>
      <w:r>
        <w:rPr>
          <w:sz w:val="24"/>
          <w:szCs w:val="24"/>
        </w:rPr>
        <w:t>и предприятие</w:t>
      </w:r>
      <w:r w:rsidR="00704A16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u w:val="single"/>
        </w:rPr>
        <w:t>_______________________________________________</w:t>
      </w:r>
      <w:r>
        <w:rPr>
          <w:sz w:val="24"/>
          <w:szCs w:val="24"/>
        </w:rPr>
        <w:t>__</w:t>
      </w:r>
      <w:r w:rsidR="00704A16">
        <w:rPr>
          <w:sz w:val="24"/>
          <w:szCs w:val="24"/>
          <w:lang w:val="ky-KG"/>
        </w:rPr>
        <w:t xml:space="preserve">______________  </w:t>
      </w:r>
      <w:r>
        <w:rPr>
          <w:sz w:val="16"/>
          <w:szCs w:val="16"/>
        </w:rPr>
        <w:t xml:space="preserve">                                                     </w:t>
      </w:r>
      <w:r w:rsidR="00704A16">
        <w:rPr>
          <w:sz w:val="16"/>
          <w:szCs w:val="16"/>
          <w:lang w:val="ky-KG"/>
        </w:rPr>
        <w:t xml:space="preserve">  </w:t>
      </w:r>
    </w:p>
    <w:p w:rsidR="00FF4BB6" w:rsidRPr="000131E8" w:rsidRDefault="00704A16" w:rsidP="00FF4BB6">
      <w:pPr>
        <w:jc w:val="both"/>
        <w:rPr>
          <w:sz w:val="16"/>
          <w:szCs w:val="16"/>
        </w:rPr>
      </w:pPr>
      <w:r>
        <w:rPr>
          <w:sz w:val="16"/>
          <w:szCs w:val="16"/>
          <w:lang w:val="ky-KG"/>
        </w:rPr>
        <w:t xml:space="preserve">                                                                      </w:t>
      </w:r>
      <w:r w:rsidR="00FF4BB6" w:rsidRPr="000131E8">
        <w:rPr>
          <w:sz w:val="16"/>
          <w:szCs w:val="16"/>
        </w:rPr>
        <w:t>(наименование предприятия, организации)</w:t>
      </w:r>
    </w:p>
    <w:p w:rsidR="00FF4BB6" w:rsidRPr="00704A16" w:rsidRDefault="00FF4BB6" w:rsidP="00FF4BB6">
      <w:pPr>
        <w:jc w:val="both"/>
        <w:rPr>
          <w:sz w:val="24"/>
          <w:szCs w:val="24"/>
          <w:lang w:val="ky-KG"/>
        </w:rPr>
      </w:pPr>
      <w:r>
        <w:rPr>
          <w:sz w:val="24"/>
          <w:szCs w:val="24"/>
        </w:rPr>
        <w:t>В лице директора _________________</w:t>
      </w:r>
      <w:r w:rsidRPr="006D74A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</w:t>
      </w:r>
      <w:r w:rsidR="00704A16">
        <w:rPr>
          <w:sz w:val="24"/>
          <w:szCs w:val="24"/>
        </w:rPr>
        <w:t>__________________________</w:t>
      </w:r>
    </w:p>
    <w:p w:rsidR="00FF4BB6" w:rsidRDefault="00FF4BB6" w:rsidP="00FF4BB6">
      <w:pPr>
        <w:ind w:left="0" w:firstLine="26"/>
        <w:jc w:val="both"/>
        <w:rPr>
          <w:sz w:val="24"/>
          <w:szCs w:val="24"/>
        </w:rPr>
      </w:pPr>
      <w:r>
        <w:rPr>
          <w:sz w:val="24"/>
          <w:szCs w:val="24"/>
        </w:rPr>
        <w:t>именуемое в дальнейшем «Предприятие», с другой стороны, заключили настоящий договор о следующем:</w:t>
      </w:r>
    </w:p>
    <w:p w:rsidR="00FF4BB6" w:rsidRPr="00F24849" w:rsidRDefault="00FF4BB6" w:rsidP="00FF4BB6">
      <w:pPr>
        <w:pStyle w:val="a9"/>
        <w:numPr>
          <w:ilvl w:val="0"/>
          <w:numId w:val="32"/>
        </w:numPr>
        <w:spacing w:after="0"/>
        <w:ind w:left="567" w:hanging="141"/>
        <w:jc w:val="center"/>
        <w:rPr>
          <w:rFonts w:ascii="Times New Roman" w:hAnsi="Times New Roman"/>
          <w:b/>
          <w:sz w:val="24"/>
          <w:szCs w:val="24"/>
        </w:rPr>
      </w:pPr>
      <w:r w:rsidRPr="00F2484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ФИЛИАЛ</w:t>
      </w:r>
      <w:r w:rsidRPr="00F24849">
        <w:rPr>
          <w:rFonts w:ascii="Times New Roman" w:hAnsi="Times New Roman"/>
          <w:b/>
          <w:sz w:val="24"/>
          <w:szCs w:val="24"/>
        </w:rPr>
        <w:t>» обязуется:</w:t>
      </w:r>
    </w:p>
    <w:p w:rsidR="00FF4BB6" w:rsidRDefault="00FF4BB6" w:rsidP="00FF4BB6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учебными планами и программами для подготовки </w:t>
      </w:r>
      <w:r w:rsidRPr="001E5624">
        <w:rPr>
          <w:rFonts w:ascii="Times New Roman" w:hAnsi="Times New Roman"/>
          <w:sz w:val="24"/>
          <w:szCs w:val="24"/>
          <w:u w:val="single"/>
        </w:rPr>
        <w:t>бакалавров</w:t>
      </w:r>
    </w:p>
    <w:p w:rsidR="00435A00" w:rsidRDefault="00FF4BB6" w:rsidP="00FF4BB6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Направить с «__»</w:t>
      </w:r>
      <w:r w:rsidRPr="00F24849">
        <w:rPr>
          <w:sz w:val="24"/>
          <w:szCs w:val="24"/>
        </w:rPr>
        <w:t xml:space="preserve"> </w:t>
      </w:r>
      <w:r w:rsidR="00704A16">
        <w:rPr>
          <w:sz w:val="24"/>
          <w:szCs w:val="24"/>
          <w:u w:val="single"/>
          <w:lang w:val="ky-KG"/>
        </w:rPr>
        <w:t>_____</w:t>
      </w:r>
      <w:r>
        <w:rPr>
          <w:sz w:val="24"/>
          <w:szCs w:val="24"/>
        </w:rPr>
        <w:t xml:space="preserve"> 20</w:t>
      </w:r>
      <w:r w:rsidR="00704A16">
        <w:rPr>
          <w:sz w:val="24"/>
          <w:szCs w:val="24"/>
          <w:lang w:val="ky-KG"/>
        </w:rPr>
        <w:t>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г. по «__» </w:t>
      </w:r>
      <w:r w:rsidR="00704A16">
        <w:rPr>
          <w:sz w:val="24"/>
          <w:szCs w:val="24"/>
          <w:u w:val="single"/>
          <w:lang w:val="ky-KG"/>
        </w:rPr>
        <w:t>_____</w:t>
      </w:r>
      <w:r>
        <w:rPr>
          <w:sz w:val="24"/>
          <w:szCs w:val="24"/>
        </w:rPr>
        <w:t xml:space="preserve"> 20</w:t>
      </w:r>
      <w:r w:rsidR="00704A16">
        <w:rPr>
          <w:sz w:val="24"/>
          <w:szCs w:val="24"/>
          <w:lang w:val="ky-KG"/>
        </w:rPr>
        <w:t>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г. на </w:t>
      </w:r>
      <w:proofErr w:type="spellStart"/>
      <w:r>
        <w:rPr>
          <w:sz w:val="24"/>
          <w:szCs w:val="24"/>
          <w:u w:val="single"/>
        </w:rPr>
        <w:t>предквалификационную</w:t>
      </w:r>
      <w:proofErr w:type="spellEnd"/>
      <w:r>
        <w:rPr>
          <w:sz w:val="24"/>
          <w:szCs w:val="24"/>
          <w:u w:val="single"/>
          <w:lang w:val="ky-KG"/>
        </w:rPr>
        <w:t xml:space="preserve"> </w:t>
      </w:r>
      <w:r>
        <w:rPr>
          <w:sz w:val="24"/>
          <w:szCs w:val="24"/>
        </w:rPr>
        <w:t>практику студентов направления</w:t>
      </w:r>
      <w:r w:rsidR="00435A00">
        <w:rPr>
          <w:sz w:val="24"/>
          <w:szCs w:val="24"/>
        </w:rPr>
        <w:t xml:space="preserve"> </w:t>
      </w:r>
      <w:r w:rsidR="00435A00" w:rsidRPr="00435A00">
        <w:rPr>
          <w:sz w:val="24"/>
          <w:szCs w:val="24"/>
          <w:u w:val="single"/>
        </w:rPr>
        <w:t>«Информационные системы и технологии»</w:t>
      </w:r>
      <w:r>
        <w:rPr>
          <w:sz w:val="24"/>
          <w:szCs w:val="24"/>
        </w:rPr>
        <w:t xml:space="preserve"> </w:t>
      </w:r>
    </w:p>
    <w:p w:rsidR="00FF4BB6" w:rsidRDefault="00FF4BB6" w:rsidP="00FF4BB6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количестве _</w:t>
      </w:r>
      <w:r w:rsidR="00704A16">
        <w:rPr>
          <w:sz w:val="24"/>
          <w:szCs w:val="24"/>
          <w:lang w:val="ky-KG"/>
        </w:rPr>
        <w:t>_</w:t>
      </w:r>
      <w:r>
        <w:rPr>
          <w:sz w:val="24"/>
          <w:szCs w:val="24"/>
        </w:rPr>
        <w:t xml:space="preserve">_ человека. </w:t>
      </w:r>
    </w:p>
    <w:p w:rsidR="00FF4BB6" w:rsidRPr="00704A16" w:rsidRDefault="00FF4BB6" w:rsidP="00FF4BB6">
      <w:pPr>
        <w:jc w:val="both"/>
        <w:rPr>
          <w:sz w:val="24"/>
          <w:szCs w:val="24"/>
          <w:lang w:val="ky-KG"/>
        </w:rPr>
      </w:pPr>
      <w:r>
        <w:rPr>
          <w:sz w:val="24"/>
          <w:szCs w:val="24"/>
        </w:rPr>
        <w:t>_____________________________________________</w:t>
      </w:r>
      <w:r w:rsidR="00704A16">
        <w:rPr>
          <w:sz w:val="24"/>
          <w:szCs w:val="24"/>
        </w:rPr>
        <w:t>_______________________________</w:t>
      </w:r>
    </w:p>
    <w:p w:rsidR="00FF4BB6" w:rsidRDefault="00FF4BB6" w:rsidP="00FF4BB6">
      <w:pPr>
        <w:pStyle w:val="a9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Положением об </w:t>
      </w:r>
      <w:r>
        <w:rPr>
          <w:rFonts w:ascii="Times New Roman" w:hAnsi="Times New Roman"/>
          <w:sz w:val="24"/>
          <w:szCs w:val="24"/>
          <w:u w:val="single"/>
        </w:rPr>
        <w:t>предквалификационной</w:t>
      </w:r>
      <w:r>
        <w:rPr>
          <w:rFonts w:ascii="Times New Roman" w:hAnsi="Times New Roman"/>
          <w:sz w:val="24"/>
          <w:szCs w:val="24"/>
        </w:rPr>
        <w:t xml:space="preserve"> практике обеспечивает планом прохождения предквалификационной практики, консультирует студентов практикантов по вопросам прохождения практики, организует изучение передового опыта работы лучших работников данного предприятия. Совместно с руководством организует для практикантов изучение специфики работы данного предприятия.</w:t>
      </w:r>
    </w:p>
    <w:p w:rsidR="00FF4BB6" w:rsidRPr="00205751" w:rsidRDefault="00FF4BB6" w:rsidP="00FF4BB6">
      <w:pPr>
        <w:rPr>
          <w:sz w:val="24"/>
          <w:szCs w:val="24"/>
        </w:rPr>
      </w:pPr>
    </w:p>
    <w:p w:rsidR="00FF4BB6" w:rsidRPr="000131E8" w:rsidRDefault="00FF4BB6" w:rsidP="00FF4BB6">
      <w:pPr>
        <w:pStyle w:val="a9"/>
        <w:numPr>
          <w:ilvl w:val="0"/>
          <w:numId w:val="32"/>
        </w:numPr>
        <w:tabs>
          <w:tab w:val="left" w:pos="2835"/>
          <w:tab w:val="left" w:pos="3119"/>
          <w:tab w:val="left" w:pos="326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1E8">
        <w:rPr>
          <w:rFonts w:ascii="Times New Roman" w:hAnsi="Times New Roman"/>
          <w:b/>
          <w:sz w:val="24"/>
          <w:szCs w:val="24"/>
        </w:rPr>
        <w:t>«ПРЕДПРИЯТИЕ» обязуется:</w:t>
      </w:r>
    </w:p>
    <w:p w:rsidR="00FF4BB6" w:rsidRDefault="00FF4BB6" w:rsidP="00704A16">
      <w:pPr>
        <w:pStyle w:val="a9"/>
        <w:numPr>
          <w:ilvl w:val="0"/>
          <w:numId w:val="3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условия студентам самостоятельно применять теоретические знания, умения и навыки на практике.</w:t>
      </w:r>
    </w:p>
    <w:p w:rsidR="00FF4BB6" w:rsidRDefault="00FF4BB6" w:rsidP="00FF4BB6">
      <w:pPr>
        <w:pStyle w:val="a9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Выделить опытных работников руководителями практики.</w:t>
      </w:r>
    </w:p>
    <w:p w:rsidR="00FF4BB6" w:rsidRDefault="00FF4BB6" w:rsidP="00FF4BB6">
      <w:pPr>
        <w:pStyle w:val="a9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студентов-практикантов с предприятием, материальной базой и сотрудниками предприятия.</w:t>
      </w:r>
    </w:p>
    <w:p w:rsidR="00FF4BB6" w:rsidRDefault="00FF4BB6" w:rsidP="00FF4BB6">
      <w:pPr>
        <w:pStyle w:val="a9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руководителем предприятия закрепить студентов-практикантов к рабочим местам.</w:t>
      </w:r>
    </w:p>
    <w:p w:rsidR="00FF4BB6" w:rsidRDefault="00FF4BB6" w:rsidP="00FF4BB6">
      <w:pPr>
        <w:pStyle w:val="a9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Помогать студентам всесторонне ознакомиться</w:t>
      </w:r>
      <w:proofErr w:type="gramEnd"/>
      <w:r>
        <w:rPr>
          <w:rFonts w:ascii="Times New Roman" w:hAnsi="Times New Roman"/>
          <w:sz w:val="24"/>
          <w:szCs w:val="24"/>
        </w:rPr>
        <w:t xml:space="preserve"> с документацией и организацией работы.</w:t>
      </w:r>
    </w:p>
    <w:p w:rsidR="00FF4BB6" w:rsidRDefault="00FF4BB6" w:rsidP="00FF4BB6">
      <w:pPr>
        <w:pStyle w:val="a9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безопасные условия труда за время прохождения практики.</w:t>
      </w:r>
    </w:p>
    <w:p w:rsidR="00FF4BB6" w:rsidRPr="000131E8" w:rsidRDefault="00FF4BB6" w:rsidP="00FF4BB6">
      <w:pPr>
        <w:rPr>
          <w:sz w:val="24"/>
          <w:szCs w:val="24"/>
        </w:rPr>
      </w:pPr>
    </w:p>
    <w:p w:rsidR="00FF4BB6" w:rsidRPr="000131E8" w:rsidRDefault="00FF4BB6" w:rsidP="00FF4BB6">
      <w:pPr>
        <w:pStyle w:val="a9"/>
        <w:numPr>
          <w:ilvl w:val="0"/>
          <w:numId w:val="32"/>
        </w:num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131E8">
        <w:rPr>
          <w:rFonts w:ascii="Times New Roman" w:hAnsi="Times New Roman"/>
          <w:b/>
          <w:sz w:val="24"/>
          <w:szCs w:val="24"/>
        </w:rPr>
        <w:t>Особые условия.</w:t>
      </w:r>
    </w:p>
    <w:p w:rsidR="00FF4BB6" w:rsidRDefault="00FF4BB6" w:rsidP="00FF4BB6">
      <w:pPr>
        <w:pStyle w:val="a9"/>
        <w:numPr>
          <w:ilvl w:val="0"/>
          <w:numId w:val="3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Организация прохождения практики основывается на взаимосотрудничестве, возникшем по настоящему договору, споры решаются сторонами в установленном законодательном порядке.</w:t>
      </w:r>
      <w:proofErr w:type="gramEnd"/>
    </w:p>
    <w:p w:rsidR="00FF4BB6" w:rsidRDefault="00FF4BB6" w:rsidP="00FF4BB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договора с «_</w:t>
      </w:r>
      <w:r w:rsidR="00704A16">
        <w:rPr>
          <w:sz w:val="24"/>
          <w:szCs w:val="24"/>
          <w:lang w:val="ky-KG"/>
        </w:rPr>
        <w:t>__</w:t>
      </w:r>
      <w:r>
        <w:rPr>
          <w:sz w:val="24"/>
          <w:szCs w:val="24"/>
        </w:rPr>
        <w:t xml:space="preserve">» </w:t>
      </w:r>
      <w:r w:rsidR="00704A16">
        <w:rPr>
          <w:sz w:val="24"/>
          <w:szCs w:val="24"/>
          <w:lang w:val="ky-KG"/>
        </w:rPr>
        <w:t>______</w:t>
      </w:r>
      <w:r>
        <w:rPr>
          <w:sz w:val="24"/>
          <w:szCs w:val="24"/>
        </w:rPr>
        <w:t xml:space="preserve"> по  «_</w:t>
      </w:r>
      <w:r w:rsidR="00704A16">
        <w:rPr>
          <w:sz w:val="24"/>
          <w:szCs w:val="24"/>
          <w:lang w:val="ky-KG"/>
        </w:rPr>
        <w:t>__</w:t>
      </w:r>
      <w:r>
        <w:rPr>
          <w:sz w:val="24"/>
          <w:szCs w:val="24"/>
          <w:u w:val="single"/>
        </w:rPr>
        <w:t>_</w:t>
      </w:r>
      <w:r>
        <w:rPr>
          <w:sz w:val="24"/>
          <w:szCs w:val="24"/>
        </w:rPr>
        <w:t>»_</w:t>
      </w:r>
      <w:r w:rsidR="00704A16">
        <w:rPr>
          <w:sz w:val="24"/>
          <w:szCs w:val="24"/>
          <w:u w:val="single"/>
          <w:lang w:val="ky-KG"/>
        </w:rPr>
        <w:t>_____</w:t>
      </w:r>
      <w:r>
        <w:rPr>
          <w:sz w:val="24"/>
          <w:szCs w:val="24"/>
        </w:rPr>
        <w:t>__ 20</w:t>
      </w:r>
      <w:r w:rsidR="00704A16">
        <w:rPr>
          <w:sz w:val="24"/>
          <w:szCs w:val="24"/>
          <w:lang w:val="ky-KG"/>
        </w:rPr>
        <w:t>__</w:t>
      </w:r>
      <w:proofErr w:type="spellStart"/>
      <w:r>
        <w:rPr>
          <w:sz w:val="24"/>
          <w:szCs w:val="24"/>
        </w:rPr>
        <w:t>_года</w:t>
      </w:r>
      <w:proofErr w:type="spellEnd"/>
      <w:r>
        <w:rPr>
          <w:sz w:val="24"/>
          <w:szCs w:val="24"/>
        </w:rPr>
        <w:t>.</w:t>
      </w:r>
    </w:p>
    <w:p w:rsidR="00435A00" w:rsidRDefault="00435A00" w:rsidP="00FF4BB6">
      <w:pPr>
        <w:jc w:val="center"/>
        <w:rPr>
          <w:b/>
          <w:sz w:val="24"/>
          <w:szCs w:val="24"/>
        </w:rPr>
      </w:pPr>
    </w:p>
    <w:p w:rsidR="00FF4BB6" w:rsidRDefault="00FF4BB6" w:rsidP="00FF4BB6">
      <w:pPr>
        <w:jc w:val="center"/>
        <w:rPr>
          <w:b/>
          <w:sz w:val="24"/>
          <w:szCs w:val="24"/>
        </w:rPr>
      </w:pPr>
      <w:r w:rsidRPr="000131E8">
        <w:rPr>
          <w:b/>
          <w:sz w:val="24"/>
          <w:szCs w:val="24"/>
        </w:rPr>
        <w:t>ЮРИДИЧЕСКИЕ АДРЕСА СТОРОН:</w:t>
      </w:r>
    </w:p>
    <w:p w:rsidR="00FF4BB6" w:rsidRDefault="00FF4BB6" w:rsidP="00FF4BB6">
      <w:pPr>
        <w:rPr>
          <w:sz w:val="24"/>
          <w:szCs w:val="24"/>
        </w:rPr>
      </w:pPr>
      <w:r>
        <w:rPr>
          <w:sz w:val="24"/>
          <w:szCs w:val="24"/>
        </w:rPr>
        <w:t>«ФИЛИАЛ»                                                                                          «ПРЕДПРИЯТИЕ»</w:t>
      </w:r>
    </w:p>
    <w:p w:rsidR="00FF4BB6" w:rsidRDefault="00FF4BB6" w:rsidP="00FF4BB6">
      <w:pPr>
        <w:rPr>
          <w:sz w:val="24"/>
          <w:szCs w:val="24"/>
        </w:rPr>
      </w:pPr>
      <w:r>
        <w:rPr>
          <w:sz w:val="24"/>
          <w:szCs w:val="24"/>
        </w:rPr>
        <w:t>Филиал им. академика Х.А. Рахматулина                              _________________________</w:t>
      </w:r>
    </w:p>
    <w:p w:rsidR="00FF4BB6" w:rsidRDefault="00FF4BB6" w:rsidP="00FF4BB6">
      <w:pPr>
        <w:rPr>
          <w:sz w:val="24"/>
          <w:szCs w:val="24"/>
        </w:rPr>
      </w:pPr>
      <w:r>
        <w:rPr>
          <w:sz w:val="24"/>
          <w:szCs w:val="24"/>
        </w:rPr>
        <w:t>КГТУ им. И. Раззакова, 722200,                                                   Руководитель предприятия</w:t>
      </w:r>
    </w:p>
    <w:p w:rsidR="00FF4BB6" w:rsidRDefault="00FF4BB6" w:rsidP="00FF4BB6">
      <w:pPr>
        <w:rPr>
          <w:sz w:val="24"/>
          <w:szCs w:val="24"/>
        </w:rPr>
      </w:pPr>
      <w:r>
        <w:rPr>
          <w:sz w:val="24"/>
          <w:szCs w:val="24"/>
        </w:rPr>
        <w:t>г. Токмок, ул. Гагарина, 65                                                       _________________________</w:t>
      </w:r>
    </w:p>
    <w:p w:rsidR="00FF4BB6" w:rsidRDefault="00FF4BB6" w:rsidP="00FF4BB6">
      <w:pPr>
        <w:rPr>
          <w:sz w:val="24"/>
          <w:szCs w:val="24"/>
        </w:rPr>
      </w:pPr>
      <w:r>
        <w:rPr>
          <w:sz w:val="24"/>
          <w:szCs w:val="24"/>
        </w:rPr>
        <w:t>Директор ТФ ______________                                                «___» _____________ 20___ г.</w:t>
      </w:r>
    </w:p>
    <w:p w:rsidR="00FF4BB6" w:rsidRPr="00B658F5" w:rsidRDefault="00435A00" w:rsidP="00FF4B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4BB6">
        <w:rPr>
          <w:sz w:val="24"/>
          <w:szCs w:val="24"/>
        </w:rPr>
        <w:t>«___» _______________ 20___ г.</w:t>
      </w:r>
    </w:p>
    <w:p w:rsidR="00F20FF7" w:rsidRDefault="00F20FF7" w:rsidP="002B0667">
      <w:pPr>
        <w:pStyle w:val="af8"/>
        <w:ind w:left="0" w:firstLine="340"/>
        <w:jc w:val="right"/>
        <w:rPr>
          <w:i/>
          <w:snapToGrid w:val="0"/>
          <w:sz w:val="28"/>
          <w:szCs w:val="28"/>
          <w:lang w:val="ky-KG"/>
        </w:rPr>
        <w:sectPr w:rsidR="00F20FF7" w:rsidSect="00F20FF7">
          <w:footerReference w:type="default" r:id="rId8"/>
          <w:pgSz w:w="11900" w:h="16840" w:code="9"/>
          <w:pgMar w:top="1134" w:right="1418" w:bottom="1134" w:left="1276" w:header="0" w:footer="1134" w:gutter="0"/>
          <w:cols w:space="720"/>
          <w:noEndnote/>
        </w:sectPr>
      </w:pPr>
    </w:p>
    <w:p w:rsidR="00660274" w:rsidRPr="00F04ADD" w:rsidRDefault="00660274" w:rsidP="00660274">
      <w:pPr>
        <w:jc w:val="center"/>
        <w:rPr>
          <w:b/>
          <w:sz w:val="24"/>
          <w:szCs w:val="24"/>
          <w:lang w:val="ky-KG"/>
        </w:rPr>
      </w:pPr>
      <w:r w:rsidRPr="00F04ADD">
        <w:rPr>
          <w:b/>
          <w:sz w:val="24"/>
          <w:szCs w:val="24"/>
          <w:lang w:val="ky-KG"/>
        </w:rPr>
        <w:lastRenderedPageBreak/>
        <w:t>МИНИСТЕРСТВО ОБРАЗОВАНИЯ И НАУКИ</w:t>
      </w:r>
    </w:p>
    <w:p w:rsidR="00660274" w:rsidRPr="00F04ADD" w:rsidRDefault="00660274" w:rsidP="00660274">
      <w:pPr>
        <w:jc w:val="center"/>
        <w:rPr>
          <w:b/>
          <w:sz w:val="24"/>
          <w:szCs w:val="24"/>
          <w:lang w:val="ky-KG"/>
        </w:rPr>
      </w:pPr>
      <w:r w:rsidRPr="00F04ADD">
        <w:rPr>
          <w:b/>
          <w:sz w:val="24"/>
          <w:szCs w:val="24"/>
          <w:lang w:val="ky-KG"/>
        </w:rPr>
        <w:t>КЫРГЫЗСКОЙ РЕСПУБЛИКИ</w:t>
      </w:r>
    </w:p>
    <w:p w:rsidR="00660274" w:rsidRPr="00F04ADD" w:rsidRDefault="00660274" w:rsidP="00660274">
      <w:pPr>
        <w:jc w:val="center"/>
        <w:rPr>
          <w:b/>
          <w:sz w:val="24"/>
          <w:szCs w:val="24"/>
          <w:lang w:val="ky-KG"/>
        </w:rPr>
      </w:pPr>
      <w:r w:rsidRPr="00F04ADD">
        <w:rPr>
          <w:b/>
          <w:sz w:val="24"/>
          <w:szCs w:val="24"/>
          <w:lang w:val="ky-KG"/>
        </w:rPr>
        <w:t>КЫРГЫЗСКИЙ ГОСУДАРСТВЕННЫЙ ТЕХНИЧЕСКИЙ УНИВЕРСИТЕТ</w:t>
      </w:r>
    </w:p>
    <w:p w:rsidR="00660274" w:rsidRPr="004F2EA4" w:rsidRDefault="00660274" w:rsidP="00660274">
      <w:pPr>
        <w:jc w:val="center"/>
        <w:rPr>
          <w:b/>
          <w:szCs w:val="28"/>
          <w:lang w:val="ky-KG"/>
        </w:rPr>
      </w:pPr>
      <w:r w:rsidRPr="00F04ADD">
        <w:rPr>
          <w:b/>
          <w:sz w:val="24"/>
          <w:szCs w:val="24"/>
          <w:lang w:val="ky-KG"/>
        </w:rPr>
        <w:t>имени И.</w:t>
      </w:r>
      <w:r w:rsidRPr="00F04ADD">
        <w:rPr>
          <w:b/>
          <w:sz w:val="24"/>
          <w:szCs w:val="24"/>
        </w:rPr>
        <w:t xml:space="preserve"> </w:t>
      </w:r>
      <w:r w:rsidRPr="00F04ADD">
        <w:rPr>
          <w:b/>
          <w:sz w:val="24"/>
          <w:szCs w:val="24"/>
          <w:lang w:val="ky-KG"/>
        </w:rPr>
        <w:t>РАЗЗАКОВ</w:t>
      </w:r>
      <w:r w:rsidRPr="004F2EA4">
        <w:rPr>
          <w:b/>
          <w:szCs w:val="28"/>
          <w:lang w:val="ky-KG"/>
        </w:rPr>
        <w:t>А</w:t>
      </w:r>
    </w:p>
    <w:p w:rsidR="00660274" w:rsidRPr="00FF12F6" w:rsidRDefault="00660274" w:rsidP="00660274">
      <w:pPr>
        <w:jc w:val="center"/>
        <w:rPr>
          <w:szCs w:val="28"/>
          <w:lang w:val="ky-KG"/>
        </w:rPr>
      </w:pPr>
    </w:p>
    <w:p w:rsidR="00660274" w:rsidRPr="00F04ADD" w:rsidRDefault="00660274" w:rsidP="00660274">
      <w:pPr>
        <w:jc w:val="center"/>
        <w:rPr>
          <w:b/>
          <w:szCs w:val="28"/>
        </w:rPr>
      </w:pPr>
      <w:r>
        <w:rPr>
          <w:b/>
          <w:szCs w:val="28"/>
        </w:rPr>
        <w:t xml:space="preserve">Филиал им. академика Х. А. Рахматулина </w:t>
      </w:r>
    </w:p>
    <w:p w:rsidR="00660274" w:rsidRPr="000460CE" w:rsidRDefault="00660274" w:rsidP="00660274">
      <w:pPr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proofErr w:type="gramStart"/>
      <w:r>
        <w:rPr>
          <w:b/>
          <w:szCs w:val="28"/>
        </w:rPr>
        <w:t>г</w:t>
      </w:r>
      <w:proofErr w:type="gramEnd"/>
      <w:r>
        <w:rPr>
          <w:b/>
          <w:szCs w:val="28"/>
        </w:rPr>
        <w:t>. Токмок</w:t>
      </w:r>
    </w:p>
    <w:p w:rsidR="00660274" w:rsidRDefault="00660274" w:rsidP="00660274">
      <w:pPr>
        <w:jc w:val="center"/>
        <w:rPr>
          <w:szCs w:val="28"/>
          <w:lang w:val="ky-KG"/>
        </w:rPr>
      </w:pPr>
    </w:p>
    <w:p w:rsidR="00660274" w:rsidRDefault="00660274" w:rsidP="00660274">
      <w:pPr>
        <w:jc w:val="center"/>
        <w:rPr>
          <w:szCs w:val="28"/>
          <w:lang w:val="ky-KG"/>
        </w:rPr>
      </w:pPr>
    </w:p>
    <w:p w:rsidR="00660274" w:rsidRPr="00FF12F6" w:rsidRDefault="00660274" w:rsidP="00660274">
      <w:pPr>
        <w:jc w:val="center"/>
        <w:rPr>
          <w:szCs w:val="28"/>
          <w:lang w:val="ky-KG"/>
        </w:rPr>
      </w:pPr>
    </w:p>
    <w:p w:rsidR="00660274" w:rsidRPr="00FF12F6" w:rsidRDefault="00660274" w:rsidP="00660274">
      <w:pPr>
        <w:jc w:val="center"/>
        <w:rPr>
          <w:b/>
          <w:lang w:val="ky-KG"/>
        </w:rPr>
      </w:pPr>
      <w:r w:rsidRPr="00FF12F6">
        <w:rPr>
          <w:b/>
          <w:lang w:val="ky-KG"/>
        </w:rPr>
        <w:t>ДНЕВНИК</w:t>
      </w:r>
    </w:p>
    <w:p w:rsidR="00660274" w:rsidRPr="00F04ADD" w:rsidRDefault="00660274" w:rsidP="00123405">
      <w:pPr>
        <w:ind w:left="0" w:firstLine="0"/>
        <w:jc w:val="center"/>
        <w:rPr>
          <w:szCs w:val="28"/>
          <w:u w:val="single"/>
          <w:lang w:val="ky-KG"/>
        </w:rPr>
      </w:pPr>
      <w:r>
        <w:rPr>
          <w:szCs w:val="28"/>
          <w:lang w:val="ky-KG"/>
        </w:rPr>
        <w:t xml:space="preserve">по </w:t>
      </w:r>
      <w:r w:rsidRPr="00F04ADD">
        <w:rPr>
          <w:szCs w:val="28"/>
          <w:u w:val="single"/>
          <w:lang w:val="ky-KG"/>
        </w:rPr>
        <w:softHyphen/>
      </w:r>
      <w:r w:rsidRPr="00F04ADD">
        <w:rPr>
          <w:szCs w:val="28"/>
          <w:u w:val="single"/>
        </w:rPr>
        <w:t xml:space="preserve">предквалификационной  </w:t>
      </w:r>
      <w:r w:rsidRPr="00F04ADD">
        <w:rPr>
          <w:szCs w:val="28"/>
          <w:u w:val="single"/>
          <w:lang w:val="ky-KG"/>
        </w:rPr>
        <w:t>практике</w:t>
      </w:r>
      <w:r w:rsidRPr="00F04ADD">
        <w:rPr>
          <w:szCs w:val="28"/>
          <w:u w:val="single"/>
        </w:rPr>
        <w:t xml:space="preserve"> </w:t>
      </w:r>
      <w:r>
        <w:rPr>
          <w:szCs w:val="28"/>
        </w:rPr>
        <w:t xml:space="preserve">              </w:t>
      </w:r>
      <w:r w:rsidRPr="00FF12F6">
        <w:rPr>
          <w:szCs w:val="28"/>
          <w:lang w:val="ky-KG"/>
        </w:rPr>
        <w:t>студента(ки) ___________________</w:t>
      </w:r>
      <w:r>
        <w:rPr>
          <w:szCs w:val="28"/>
          <w:lang w:val="ky-KG"/>
        </w:rPr>
        <w:t xml:space="preserve">____   группы ______ направления </w:t>
      </w:r>
      <w:r w:rsidRPr="00F04ADD">
        <w:rPr>
          <w:szCs w:val="28"/>
          <w:u w:val="single"/>
          <w:lang w:val="ky-KG"/>
        </w:rPr>
        <w:t>710</w:t>
      </w:r>
      <w:r w:rsidR="00123405">
        <w:rPr>
          <w:szCs w:val="28"/>
          <w:u w:val="single"/>
          <w:lang w:val="ky-KG"/>
        </w:rPr>
        <w:t>2</w:t>
      </w:r>
      <w:r w:rsidRPr="00F04ADD">
        <w:rPr>
          <w:szCs w:val="28"/>
          <w:u w:val="single"/>
          <w:lang w:val="ky-KG"/>
        </w:rPr>
        <w:t>00  “</w:t>
      </w:r>
      <w:r w:rsidR="00123405">
        <w:rPr>
          <w:szCs w:val="28"/>
          <w:u w:val="single"/>
          <w:lang w:val="ky-KG"/>
        </w:rPr>
        <w:t>Информационные системы и технологии</w:t>
      </w:r>
      <w:r w:rsidRPr="00F04ADD">
        <w:rPr>
          <w:szCs w:val="28"/>
          <w:u w:val="single"/>
          <w:lang w:val="ky-KG"/>
        </w:rPr>
        <w:t>”</w:t>
      </w:r>
      <w:r w:rsidR="00123405" w:rsidRPr="00123405">
        <w:rPr>
          <w:szCs w:val="28"/>
          <w:lang w:val="ky-KG"/>
        </w:rPr>
        <w:t>______________________________________</w:t>
      </w:r>
    </w:p>
    <w:p w:rsidR="00660274" w:rsidRPr="00FF12F6" w:rsidRDefault="00660274" w:rsidP="00660274">
      <w:pPr>
        <w:ind w:left="0" w:firstLine="0"/>
        <w:rPr>
          <w:szCs w:val="28"/>
          <w:lang w:val="ky-KG"/>
        </w:rPr>
      </w:pPr>
      <w:r w:rsidRPr="00FF12F6">
        <w:rPr>
          <w:szCs w:val="28"/>
          <w:lang w:val="ky-KG"/>
        </w:rPr>
        <w:t xml:space="preserve">практика </w:t>
      </w:r>
      <w:r>
        <w:rPr>
          <w:szCs w:val="28"/>
          <w:lang w:val="ky-KG"/>
        </w:rPr>
        <w:t>в</w:t>
      </w:r>
      <w:r w:rsidRPr="00FF12F6">
        <w:rPr>
          <w:szCs w:val="28"/>
          <w:lang w:val="ky-KG"/>
        </w:rPr>
        <w:t xml:space="preserve"> </w:t>
      </w:r>
      <w:r>
        <w:rPr>
          <w:szCs w:val="28"/>
          <w:lang w:val="ky-KG"/>
        </w:rPr>
        <w:t xml:space="preserve"> _______________________________________          </w:t>
      </w:r>
    </w:p>
    <w:p w:rsidR="00660274" w:rsidRPr="004F2EA4" w:rsidRDefault="00660274" w:rsidP="00660274">
      <w:pPr>
        <w:jc w:val="center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</w:t>
      </w:r>
      <w:r w:rsidRPr="004F2EA4">
        <w:rPr>
          <w:sz w:val="22"/>
          <w:szCs w:val="22"/>
          <w:lang w:val="ky-KG"/>
        </w:rPr>
        <w:t xml:space="preserve">(наименование </w:t>
      </w:r>
      <w:r>
        <w:rPr>
          <w:sz w:val="22"/>
          <w:szCs w:val="22"/>
          <w:lang w:val="ky-KG"/>
        </w:rPr>
        <w:t>предприятия</w:t>
      </w:r>
      <w:r w:rsidRPr="004F2EA4">
        <w:rPr>
          <w:sz w:val="22"/>
          <w:szCs w:val="22"/>
          <w:lang w:val="ky-KG"/>
        </w:rPr>
        <w:t>)</w:t>
      </w:r>
    </w:p>
    <w:p w:rsidR="00660274" w:rsidRDefault="00660274" w:rsidP="00660274">
      <w:pPr>
        <w:jc w:val="center"/>
        <w:rPr>
          <w:sz w:val="22"/>
          <w:szCs w:val="22"/>
          <w:lang w:val="ky-KG"/>
        </w:rPr>
      </w:pPr>
    </w:p>
    <w:p w:rsidR="00660274" w:rsidRPr="004F2EA4" w:rsidRDefault="00660274" w:rsidP="00660274">
      <w:pPr>
        <w:jc w:val="center"/>
        <w:rPr>
          <w:b/>
          <w:szCs w:val="28"/>
          <w:lang w:val="ky-KG"/>
        </w:rPr>
      </w:pPr>
      <w:r w:rsidRPr="004F2EA4">
        <w:rPr>
          <w:b/>
          <w:szCs w:val="28"/>
          <w:lang w:val="ky-KG"/>
        </w:rPr>
        <w:t>календарные сроки практики</w:t>
      </w:r>
    </w:p>
    <w:p w:rsidR="00660274" w:rsidRDefault="00660274" w:rsidP="00660274">
      <w:pPr>
        <w:rPr>
          <w:szCs w:val="28"/>
          <w:lang w:val="ky-KG"/>
        </w:rPr>
      </w:pPr>
      <w:r>
        <w:rPr>
          <w:szCs w:val="28"/>
          <w:lang w:val="ky-KG"/>
        </w:rPr>
        <w:t xml:space="preserve">по учебному плану </w:t>
      </w:r>
      <w:r w:rsidRPr="00FF12F6">
        <w:rPr>
          <w:szCs w:val="28"/>
          <w:lang w:val="ky-KG"/>
        </w:rPr>
        <w:t xml:space="preserve">начало </w:t>
      </w:r>
      <w:r>
        <w:rPr>
          <w:szCs w:val="28"/>
          <w:lang w:val="ky-KG"/>
        </w:rPr>
        <w:t xml:space="preserve"> _______ конец  ___________</w:t>
      </w:r>
    </w:p>
    <w:p w:rsidR="00660274" w:rsidRPr="00B4243C" w:rsidRDefault="00660274" w:rsidP="00660274">
      <w:pPr>
        <w:rPr>
          <w:szCs w:val="28"/>
          <w:lang w:val="ky-KG"/>
        </w:rPr>
      </w:pPr>
      <w:r>
        <w:rPr>
          <w:szCs w:val="28"/>
          <w:lang w:val="ky-KG"/>
        </w:rPr>
        <w:t xml:space="preserve">Дата прибытия на практику  </w:t>
      </w:r>
      <w:r w:rsidRPr="00B4243C">
        <w:rPr>
          <w:szCs w:val="28"/>
        </w:rPr>
        <w:t>«</w:t>
      </w:r>
      <w:r>
        <w:rPr>
          <w:szCs w:val="28"/>
          <w:lang w:val="ky-KG"/>
        </w:rPr>
        <w:t>___</w:t>
      </w:r>
      <w:r w:rsidRPr="00B4243C">
        <w:rPr>
          <w:szCs w:val="28"/>
        </w:rPr>
        <w:t>»</w:t>
      </w:r>
      <w:r>
        <w:rPr>
          <w:szCs w:val="28"/>
          <w:lang w:val="ky-KG"/>
        </w:rPr>
        <w:t xml:space="preserve"> _______</w:t>
      </w:r>
      <w:r w:rsidRPr="00B4243C">
        <w:rPr>
          <w:szCs w:val="28"/>
          <w:lang w:val="ky-KG"/>
        </w:rPr>
        <w:t xml:space="preserve"> 20</w:t>
      </w:r>
      <w:r>
        <w:rPr>
          <w:szCs w:val="28"/>
          <w:lang w:val="ky-KG"/>
        </w:rPr>
        <w:t xml:space="preserve">___ </w:t>
      </w:r>
      <w:r w:rsidRPr="00B4243C">
        <w:rPr>
          <w:szCs w:val="28"/>
          <w:lang w:val="ky-KG"/>
        </w:rPr>
        <w:t>г.</w:t>
      </w:r>
    </w:p>
    <w:p w:rsidR="00660274" w:rsidRPr="009748C2" w:rsidRDefault="00660274" w:rsidP="00660274">
      <w:pPr>
        <w:rPr>
          <w:szCs w:val="28"/>
        </w:rPr>
      </w:pPr>
      <w:r>
        <w:rPr>
          <w:szCs w:val="28"/>
          <w:lang w:val="ky-KG"/>
        </w:rPr>
        <w:t xml:space="preserve">Дата выбытия с места </w:t>
      </w:r>
      <w:r w:rsidRPr="00FF12F6">
        <w:rPr>
          <w:szCs w:val="28"/>
          <w:lang w:val="ky-KG"/>
        </w:rPr>
        <w:t xml:space="preserve">практики </w:t>
      </w:r>
      <w:r>
        <w:rPr>
          <w:szCs w:val="28"/>
        </w:rPr>
        <w:t>«</w:t>
      </w:r>
      <w:r>
        <w:rPr>
          <w:szCs w:val="28"/>
          <w:lang w:val="ky-KG"/>
        </w:rPr>
        <w:t>___</w:t>
      </w:r>
      <w:r>
        <w:rPr>
          <w:szCs w:val="28"/>
        </w:rPr>
        <w:t xml:space="preserve">» </w:t>
      </w:r>
      <w:r>
        <w:rPr>
          <w:szCs w:val="28"/>
          <w:lang w:val="ky-KG"/>
        </w:rPr>
        <w:t>________</w:t>
      </w:r>
      <w:r>
        <w:rPr>
          <w:szCs w:val="28"/>
        </w:rPr>
        <w:t xml:space="preserve"> </w:t>
      </w:r>
      <w:r>
        <w:rPr>
          <w:szCs w:val="28"/>
          <w:lang w:val="ky-KG"/>
        </w:rPr>
        <w:t>2018 г.</w:t>
      </w:r>
    </w:p>
    <w:p w:rsidR="00660274" w:rsidRDefault="00660274" w:rsidP="00660274">
      <w:pPr>
        <w:jc w:val="center"/>
        <w:rPr>
          <w:b/>
          <w:szCs w:val="28"/>
          <w:lang w:val="ky-KG"/>
        </w:rPr>
      </w:pPr>
      <w:r w:rsidRPr="00FF12F6">
        <w:rPr>
          <w:b/>
          <w:szCs w:val="28"/>
          <w:lang w:val="ky-KG"/>
        </w:rPr>
        <w:t xml:space="preserve">Руководитель  от  </w:t>
      </w:r>
      <w:r>
        <w:rPr>
          <w:b/>
          <w:szCs w:val="28"/>
          <w:lang w:val="ky-KG"/>
        </w:rPr>
        <w:t>филиала</w:t>
      </w:r>
    </w:p>
    <w:p w:rsidR="00660274" w:rsidRPr="000F1301" w:rsidRDefault="00660274" w:rsidP="00660274">
      <w:pPr>
        <w:rPr>
          <w:szCs w:val="28"/>
        </w:rPr>
      </w:pPr>
      <w:r w:rsidRPr="004F2EA4">
        <w:rPr>
          <w:szCs w:val="28"/>
          <w:lang w:val="ky-KG"/>
        </w:rPr>
        <w:t xml:space="preserve">Кафедра </w:t>
      </w:r>
      <w:r>
        <w:rPr>
          <w:szCs w:val="28"/>
          <w:lang w:val="ky-KG"/>
        </w:rPr>
        <w:t xml:space="preserve">: </w:t>
      </w:r>
      <w:r w:rsidRPr="00F04ADD">
        <w:rPr>
          <w:szCs w:val="28"/>
          <w:u w:val="single"/>
        </w:rPr>
        <w:t>«ПОКС»</w:t>
      </w:r>
    </w:p>
    <w:p w:rsidR="00660274" w:rsidRDefault="00660274" w:rsidP="00660274">
      <w:pPr>
        <w:rPr>
          <w:szCs w:val="28"/>
        </w:rPr>
      </w:pPr>
      <w:r w:rsidRPr="004F2EA4">
        <w:rPr>
          <w:szCs w:val="28"/>
          <w:lang w:val="ky-KG"/>
        </w:rPr>
        <w:t>Должность</w:t>
      </w:r>
      <w:r>
        <w:rPr>
          <w:szCs w:val="28"/>
          <w:lang w:val="ky-KG"/>
        </w:rPr>
        <w:t>:</w:t>
      </w:r>
      <w:r w:rsidRPr="007A1060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ky-KG"/>
        </w:rPr>
        <w:t xml:space="preserve">_____________________________________ </w:t>
      </w:r>
    </w:p>
    <w:p w:rsidR="00660274" w:rsidRPr="00614ACB" w:rsidRDefault="00660274" w:rsidP="00660274">
      <w:pPr>
        <w:rPr>
          <w:szCs w:val="28"/>
          <w:u w:val="single"/>
          <w:lang w:val="ky-KG"/>
        </w:rPr>
      </w:pPr>
      <w:r>
        <w:rPr>
          <w:szCs w:val="28"/>
          <w:lang w:val="ky-KG"/>
        </w:rPr>
        <w:t>Ф.И.О. __________________________________________</w:t>
      </w:r>
    </w:p>
    <w:p w:rsidR="00660274" w:rsidRPr="004F2EA4" w:rsidRDefault="00660274" w:rsidP="00660274">
      <w:pPr>
        <w:jc w:val="center"/>
        <w:rPr>
          <w:szCs w:val="28"/>
          <w:lang w:val="ky-KG"/>
        </w:rPr>
      </w:pPr>
    </w:p>
    <w:p w:rsidR="00660274" w:rsidRDefault="00660274" w:rsidP="00660274">
      <w:pPr>
        <w:jc w:val="center"/>
        <w:rPr>
          <w:lang w:val="ky-KG"/>
        </w:rPr>
      </w:pPr>
      <w:r>
        <w:rPr>
          <w:lang w:val="ky-KG"/>
        </w:rPr>
        <w:t xml:space="preserve">г. Токмок </w:t>
      </w:r>
    </w:p>
    <w:p w:rsidR="00660274" w:rsidRPr="007C72BF" w:rsidRDefault="00660274" w:rsidP="00660274">
      <w:pPr>
        <w:jc w:val="center"/>
        <w:rPr>
          <w:b/>
          <w:lang w:val="ky-KG"/>
        </w:rPr>
      </w:pPr>
      <w:r w:rsidRPr="007C72BF">
        <w:rPr>
          <w:b/>
          <w:lang w:val="ky-KG"/>
        </w:rPr>
        <w:lastRenderedPageBreak/>
        <w:t xml:space="preserve">                                 “Утверждаю”</w:t>
      </w:r>
    </w:p>
    <w:p w:rsidR="00660274" w:rsidRPr="007C72BF" w:rsidRDefault="00660274" w:rsidP="00660274">
      <w:pPr>
        <w:jc w:val="right"/>
        <w:rPr>
          <w:b/>
          <w:lang w:val="ky-KG"/>
        </w:rPr>
      </w:pPr>
      <w:r>
        <w:rPr>
          <w:b/>
          <w:lang w:val="ky-KG"/>
        </w:rPr>
        <w:t>З</w:t>
      </w:r>
      <w:r w:rsidRPr="007C72BF">
        <w:rPr>
          <w:b/>
          <w:lang w:val="ky-KG"/>
        </w:rPr>
        <w:t>ав. кафедрой _________</w:t>
      </w:r>
    </w:p>
    <w:p w:rsidR="00660274" w:rsidRPr="007C72BF" w:rsidRDefault="00660274" w:rsidP="00660274">
      <w:pPr>
        <w:jc w:val="right"/>
        <w:rPr>
          <w:b/>
          <w:lang w:val="ky-KG"/>
        </w:rPr>
      </w:pPr>
      <w:r w:rsidRPr="007C72BF">
        <w:rPr>
          <w:b/>
          <w:lang w:val="ky-KG"/>
        </w:rPr>
        <w:t>_</w:t>
      </w:r>
      <w:r>
        <w:rPr>
          <w:b/>
          <w:lang w:val="ky-KG"/>
        </w:rPr>
        <w:t>_</w:t>
      </w:r>
      <w:r w:rsidRPr="007C72BF">
        <w:rPr>
          <w:b/>
          <w:lang w:val="ky-KG"/>
        </w:rPr>
        <w:t>____________________</w:t>
      </w:r>
    </w:p>
    <w:p w:rsidR="00660274" w:rsidRPr="007C72BF" w:rsidRDefault="00660274" w:rsidP="00660274">
      <w:pPr>
        <w:jc w:val="center"/>
        <w:rPr>
          <w:b/>
          <w:sz w:val="22"/>
          <w:szCs w:val="22"/>
          <w:lang w:val="ky-KG"/>
        </w:rPr>
      </w:pPr>
      <w:r w:rsidRPr="007C72BF">
        <w:rPr>
          <w:b/>
          <w:sz w:val="22"/>
          <w:szCs w:val="22"/>
          <w:lang w:val="ky-KG"/>
        </w:rPr>
        <w:t xml:space="preserve">                                                                (Ф.И.О., подпись)</w:t>
      </w:r>
    </w:p>
    <w:p w:rsidR="00660274" w:rsidRPr="008C1270" w:rsidRDefault="00660274" w:rsidP="00660274">
      <w:pPr>
        <w:rPr>
          <w:b/>
          <w:szCs w:val="28"/>
          <w:lang w:val="ky-KG"/>
        </w:rPr>
      </w:pPr>
      <w:r>
        <w:rPr>
          <w:b/>
          <w:szCs w:val="28"/>
          <w:lang w:val="ky-KG"/>
        </w:rPr>
        <w:t xml:space="preserve">                                                       </w:t>
      </w:r>
      <w:r>
        <w:rPr>
          <w:b/>
          <w:szCs w:val="28"/>
        </w:rPr>
        <w:t>«</w:t>
      </w:r>
      <w:r>
        <w:rPr>
          <w:b/>
          <w:szCs w:val="28"/>
          <w:lang w:val="ky-KG"/>
        </w:rPr>
        <w:t>___</w:t>
      </w:r>
      <w:r w:rsidRPr="008C1270">
        <w:rPr>
          <w:b/>
          <w:szCs w:val="28"/>
        </w:rPr>
        <w:t xml:space="preserve"> »</w:t>
      </w:r>
      <w:r>
        <w:rPr>
          <w:b/>
          <w:szCs w:val="28"/>
          <w:lang w:val="ky-KG"/>
        </w:rPr>
        <w:t xml:space="preserve"> ________ </w:t>
      </w:r>
      <w:r w:rsidRPr="008C1270">
        <w:rPr>
          <w:b/>
          <w:szCs w:val="28"/>
          <w:lang w:val="ky-KG"/>
        </w:rPr>
        <w:t>20</w:t>
      </w:r>
      <w:r>
        <w:rPr>
          <w:b/>
          <w:szCs w:val="28"/>
          <w:lang w:val="ky-KG"/>
        </w:rPr>
        <w:t>__</w:t>
      </w:r>
      <w:r w:rsidRPr="008C1270">
        <w:rPr>
          <w:b/>
          <w:szCs w:val="28"/>
          <w:lang w:val="ky-KG"/>
        </w:rPr>
        <w:t xml:space="preserve"> г.</w:t>
      </w:r>
    </w:p>
    <w:p w:rsidR="00660274" w:rsidRDefault="00660274" w:rsidP="00660274">
      <w:pPr>
        <w:jc w:val="right"/>
        <w:rPr>
          <w:szCs w:val="28"/>
          <w:lang w:val="ky-KG"/>
        </w:rPr>
      </w:pPr>
    </w:p>
    <w:p w:rsidR="00660274" w:rsidRPr="007C72BF" w:rsidRDefault="00660274" w:rsidP="00660274">
      <w:pPr>
        <w:jc w:val="center"/>
        <w:rPr>
          <w:b/>
          <w:szCs w:val="28"/>
          <w:lang w:val="ky-KG"/>
        </w:rPr>
      </w:pPr>
      <w:r w:rsidRPr="007C72BF">
        <w:rPr>
          <w:b/>
          <w:szCs w:val="28"/>
          <w:lang w:val="ky-KG"/>
        </w:rPr>
        <w:t xml:space="preserve">Задание на практику </w:t>
      </w:r>
    </w:p>
    <w:p w:rsidR="00660274" w:rsidRPr="001437D7" w:rsidRDefault="00660274" w:rsidP="00660274">
      <w:pPr>
        <w:ind w:left="0" w:firstLine="0"/>
        <w:rPr>
          <w:szCs w:val="28"/>
          <w:lang w:val="ky-KG"/>
        </w:rPr>
      </w:pPr>
      <w:r>
        <w:rPr>
          <w:szCs w:val="28"/>
          <w:lang w:val="ky-KG"/>
        </w:rPr>
        <w:t>По направлению</w:t>
      </w:r>
      <w:r w:rsidRPr="00142B30">
        <w:rPr>
          <w:szCs w:val="28"/>
        </w:rPr>
        <w:t xml:space="preserve">  </w:t>
      </w:r>
      <w:r w:rsidRPr="001437D7">
        <w:rPr>
          <w:szCs w:val="28"/>
          <w:lang w:val="ky-KG"/>
        </w:rPr>
        <w:t>710</w:t>
      </w:r>
      <w:r w:rsidR="00123405">
        <w:rPr>
          <w:szCs w:val="28"/>
          <w:lang w:val="ky-KG"/>
        </w:rPr>
        <w:t>2</w:t>
      </w:r>
      <w:r w:rsidRPr="001437D7">
        <w:rPr>
          <w:szCs w:val="28"/>
          <w:lang w:val="ky-KG"/>
        </w:rPr>
        <w:t>00 “</w:t>
      </w:r>
      <w:r w:rsidR="00123405">
        <w:rPr>
          <w:szCs w:val="28"/>
          <w:lang w:val="ky-KG"/>
        </w:rPr>
        <w:t>Информационные системы и технологии</w:t>
      </w:r>
      <w:r>
        <w:rPr>
          <w:szCs w:val="28"/>
          <w:lang w:val="ky-KG"/>
        </w:rPr>
        <w:t>”</w:t>
      </w:r>
      <w:r w:rsidRPr="001437D7">
        <w:rPr>
          <w:szCs w:val="28"/>
          <w:lang w:val="ky-KG"/>
        </w:rPr>
        <w:t xml:space="preserve"> </w:t>
      </w:r>
    </w:p>
    <w:p w:rsidR="00660274" w:rsidRPr="000C625F" w:rsidRDefault="00660274" w:rsidP="00660274">
      <w:pPr>
        <w:pStyle w:val="a9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  <w:u w:val="single"/>
          <w:lang w:val="ky-KG"/>
        </w:rPr>
      </w:pPr>
      <w:r w:rsidRPr="00F82FF1">
        <w:rPr>
          <w:rFonts w:ascii="Times New Roman" w:hAnsi="Times New Roman"/>
          <w:i/>
          <w:sz w:val="28"/>
          <w:szCs w:val="28"/>
          <w:lang w:val="ky-KG"/>
        </w:rPr>
        <w:t>По экономии и организации производства</w:t>
      </w:r>
      <w:r>
        <w:rPr>
          <w:rFonts w:ascii="Times New Roman" w:hAnsi="Times New Roman"/>
          <w:sz w:val="28"/>
          <w:szCs w:val="28"/>
          <w:lang w:val="ky-KG"/>
        </w:rPr>
        <w:t xml:space="preserve">: </w:t>
      </w:r>
      <w:r w:rsidRPr="000C625F">
        <w:rPr>
          <w:rFonts w:ascii="Times New Roman" w:hAnsi="Times New Roman"/>
          <w:sz w:val="28"/>
          <w:szCs w:val="28"/>
          <w:u w:val="single"/>
        </w:rPr>
        <w:t xml:space="preserve">ознакомиться со структурой предприятия, степенью </w:t>
      </w:r>
    </w:p>
    <w:p w:rsidR="00660274" w:rsidRPr="000C625F" w:rsidRDefault="00660274" w:rsidP="00660274">
      <w:pPr>
        <w:ind w:left="0" w:firstLine="0"/>
        <w:jc w:val="both"/>
        <w:rPr>
          <w:szCs w:val="28"/>
          <w:u w:val="single"/>
        </w:rPr>
      </w:pPr>
      <w:r w:rsidRPr="000C625F">
        <w:rPr>
          <w:szCs w:val="28"/>
          <w:u w:val="single"/>
        </w:rPr>
        <w:t xml:space="preserve">оснащенности компьютерной техникой, уровнем     </w:t>
      </w:r>
    </w:p>
    <w:p w:rsidR="00660274" w:rsidRPr="000C625F" w:rsidRDefault="00660274" w:rsidP="00660274">
      <w:pPr>
        <w:ind w:left="0" w:firstLine="0"/>
        <w:jc w:val="both"/>
        <w:rPr>
          <w:szCs w:val="28"/>
          <w:u w:val="single"/>
        </w:rPr>
      </w:pPr>
      <w:r w:rsidRPr="000C625F">
        <w:rPr>
          <w:szCs w:val="28"/>
        </w:rPr>
        <w:t xml:space="preserve">    </w:t>
      </w:r>
      <w:r w:rsidRPr="000C625F">
        <w:rPr>
          <w:szCs w:val="28"/>
          <w:u w:val="single"/>
        </w:rPr>
        <w:t>использования имеющейся техники и систем.</w:t>
      </w:r>
    </w:p>
    <w:p w:rsidR="00660274" w:rsidRPr="008C1270" w:rsidRDefault="00660274" w:rsidP="00660274">
      <w:pPr>
        <w:pStyle w:val="a9"/>
        <w:numPr>
          <w:ilvl w:val="0"/>
          <w:numId w:val="36"/>
        </w:numPr>
        <w:spacing w:after="0" w:line="240" w:lineRule="auto"/>
        <w:ind w:left="0" w:firstLine="0"/>
        <w:contextualSpacing w:val="0"/>
        <w:rPr>
          <w:szCs w:val="28"/>
        </w:rPr>
      </w:pPr>
      <w:r w:rsidRPr="008C1270">
        <w:rPr>
          <w:rFonts w:ascii="Times New Roman" w:hAnsi="Times New Roman"/>
          <w:i/>
          <w:sz w:val="28"/>
          <w:szCs w:val="28"/>
          <w:lang w:val="ky-KG"/>
        </w:rPr>
        <w:t>По охране труда</w:t>
      </w:r>
      <w:r w:rsidRPr="008C1270">
        <w:rPr>
          <w:rFonts w:ascii="Times New Roman" w:hAnsi="Times New Roman"/>
          <w:sz w:val="28"/>
          <w:szCs w:val="28"/>
          <w:lang w:val="ky-KG"/>
        </w:rPr>
        <w:t xml:space="preserve">:   </w:t>
      </w:r>
      <w:r w:rsidRPr="000C625F">
        <w:rPr>
          <w:rFonts w:ascii="Times New Roman" w:hAnsi="Times New Roman"/>
          <w:sz w:val="28"/>
          <w:szCs w:val="28"/>
          <w:u w:val="single"/>
        </w:rPr>
        <w:t>Ознакомиться с мероприятиями, проводимые на данном предприятии  по  охране  труда   и их профилактикой</w:t>
      </w:r>
      <w:r w:rsidRPr="000C625F">
        <w:rPr>
          <w:rFonts w:ascii="Times New Roman" w:hAnsi="Times New Roman"/>
          <w:sz w:val="28"/>
          <w:szCs w:val="28"/>
          <w:u w:val="single"/>
          <w:lang w:val="ky-KG"/>
        </w:rPr>
        <w:t>.</w:t>
      </w:r>
    </w:p>
    <w:p w:rsidR="00660274" w:rsidRPr="00F25591" w:rsidRDefault="00660274" w:rsidP="00660274">
      <w:pPr>
        <w:pStyle w:val="a9"/>
        <w:numPr>
          <w:ilvl w:val="0"/>
          <w:numId w:val="36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ky-KG"/>
        </w:rPr>
      </w:pPr>
      <w:r w:rsidRPr="002D7BAB">
        <w:rPr>
          <w:rFonts w:ascii="Times New Roman" w:hAnsi="Times New Roman"/>
          <w:i/>
          <w:sz w:val="28"/>
          <w:szCs w:val="28"/>
          <w:lang w:val="ky-KG"/>
        </w:rPr>
        <w:t>Индивидуальное задание</w:t>
      </w:r>
      <w:r w:rsidRPr="00F25591">
        <w:rPr>
          <w:rFonts w:ascii="Times New Roman" w:hAnsi="Times New Roman"/>
          <w:sz w:val="28"/>
          <w:szCs w:val="28"/>
          <w:lang w:val="ky-KG"/>
        </w:rPr>
        <w:t>:</w:t>
      </w:r>
    </w:p>
    <w:p w:rsidR="00660274" w:rsidRPr="00F04ADD" w:rsidRDefault="00660274" w:rsidP="00660274">
      <w:pPr>
        <w:ind w:left="0" w:firstLine="0"/>
        <w:rPr>
          <w:szCs w:val="28"/>
          <w:u w:val="single"/>
          <w:lang w:val="ky-KG"/>
        </w:rPr>
      </w:pPr>
      <w:r>
        <w:rPr>
          <w:szCs w:val="28"/>
          <w:lang w:val="ky-KG"/>
        </w:rPr>
        <w:t xml:space="preserve">    </w:t>
      </w:r>
      <w:r w:rsidRPr="00F04ADD">
        <w:rPr>
          <w:szCs w:val="28"/>
          <w:u w:val="single"/>
          <w:lang w:val="ky-KG"/>
        </w:rPr>
        <w:t xml:space="preserve">Собрать данные по деятельности предприятия.   </w:t>
      </w:r>
    </w:p>
    <w:p w:rsidR="00660274" w:rsidRPr="00F04ADD" w:rsidRDefault="00660274" w:rsidP="00660274">
      <w:pPr>
        <w:ind w:left="0" w:firstLine="0"/>
        <w:rPr>
          <w:szCs w:val="28"/>
          <w:u w:val="single"/>
          <w:lang w:val="ky-KG"/>
        </w:rPr>
      </w:pPr>
      <w:r w:rsidRPr="00F04ADD">
        <w:rPr>
          <w:szCs w:val="28"/>
          <w:u w:val="single"/>
          <w:lang w:val="ky-KG"/>
        </w:rPr>
        <w:t xml:space="preserve">Провести анализ деятельности с помощью </w:t>
      </w:r>
      <w:r w:rsidRPr="00F04ADD">
        <w:rPr>
          <w:szCs w:val="28"/>
          <w:u w:val="single"/>
        </w:rPr>
        <w:t>CASE-</w:t>
      </w:r>
      <w:r w:rsidRPr="00F04ADD">
        <w:rPr>
          <w:szCs w:val="28"/>
          <w:u w:val="single"/>
          <w:lang w:val="ky-KG"/>
        </w:rPr>
        <w:t xml:space="preserve"> </w:t>
      </w:r>
    </w:p>
    <w:p w:rsidR="00660274" w:rsidRPr="00E46970" w:rsidRDefault="00660274" w:rsidP="00660274">
      <w:pPr>
        <w:ind w:left="0" w:firstLine="0"/>
        <w:rPr>
          <w:szCs w:val="28"/>
        </w:rPr>
      </w:pPr>
      <w:r w:rsidRPr="00F04ADD">
        <w:rPr>
          <w:szCs w:val="28"/>
          <w:u w:val="single"/>
        </w:rPr>
        <w:t>технологии.  Разработать структуру базы данных ИС.</w:t>
      </w:r>
    </w:p>
    <w:p w:rsidR="00660274" w:rsidRDefault="00660274" w:rsidP="00660274">
      <w:pPr>
        <w:ind w:left="0" w:firstLine="0"/>
        <w:rPr>
          <w:szCs w:val="28"/>
          <w:lang w:val="ky-KG"/>
        </w:rPr>
      </w:pPr>
      <w:r>
        <w:rPr>
          <w:szCs w:val="28"/>
          <w:lang w:val="ky-K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274" w:rsidRPr="00360DC5" w:rsidRDefault="00660274" w:rsidP="00660274">
      <w:pPr>
        <w:ind w:left="360"/>
        <w:jc w:val="center"/>
        <w:rPr>
          <w:b/>
          <w:szCs w:val="28"/>
          <w:lang w:val="ky-KG"/>
        </w:rPr>
      </w:pPr>
      <w:r w:rsidRPr="00360DC5">
        <w:rPr>
          <w:b/>
          <w:szCs w:val="28"/>
          <w:lang w:val="ky-KG"/>
        </w:rPr>
        <w:lastRenderedPageBreak/>
        <w:t>Удостоверение</w:t>
      </w:r>
    </w:p>
    <w:p w:rsidR="00660274" w:rsidRPr="00360DC5" w:rsidRDefault="00660274" w:rsidP="00660274">
      <w:pPr>
        <w:ind w:left="360"/>
        <w:jc w:val="center"/>
        <w:rPr>
          <w:b/>
          <w:szCs w:val="28"/>
          <w:lang w:val="ky-KG"/>
        </w:rPr>
      </w:pPr>
      <w:r w:rsidRPr="00360DC5">
        <w:rPr>
          <w:b/>
          <w:szCs w:val="28"/>
          <w:lang w:val="ky-KG"/>
        </w:rPr>
        <w:t>о прохождении практики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  <w:r w:rsidRPr="00360DC5">
        <w:rPr>
          <w:szCs w:val="28"/>
          <w:lang w:val="ky-KG"/>
        </w:rPr>
        <w:t>Студент ________________________________________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</w:p>
    <w:p w:rsidR="00660274" w:rsidRPr="00360DC5" w:rsidRDefault="00123405" w:rsidP="00660274">
      <w:pPr>
        <w:ind w:left="360"/>
        <w:rPr>
          <w:szCs w:val="28"/>
          <w:lang w:val="ky-KG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-.45pt;margin-top:31.5pt;width:355.7pt;height:.05pt;z-index:251659776" o:connectortype="straight"/>
        </w:pict>
      </w:r>
      <w:r w:rsidR="0096041E">
        <w:rPr>
          <w:noProof/>
          <w:szCs w:val="28"/>
        </w:rPr>
        <w:pict>
          <v:shape id="_x0000_s1076" type="#_x0000_t32" style="position:absolute;left:0;text-align:left;margin-left:131.55pt;margin-top:13.9pt;width:223.7pt;height:.05pt;z-index:251656704" o:connectortype="straight"/>
        </w:pict>
      </w:r>
      <w:r>
        <w:rPr>
          <w:szCs w:val="28"/>
          <w:lang w:val="ky-KG"/>
        </w:rPr>
        <w:t xml:space="preserve">направления  </w:t>
      </w:r>
      <w:r w:rsidR="00660274">
        <w:rPr>
          <w:szCs w:val="28"/>
          <w:lang w:val="ky-KG"/>
        </w:rPr>
        <w:t>710</w:t>
      </w:r>
      <w:r>
        <w:rPr>
          <w:szCs w:val="28"/>
          <w:lang w:val="ky-KG"/>
        </w:rPr>
        <w:t>2</w:t>
      </w:r>
      <w:r w:rsidR="00660274">
        <w:rPr>
          <w:szCs w:val="28"/>
          <w:lang w:val="ky-KG"/>
        </w:rPr>
        <w:t>00 “</w:t>
      </w:r>
      <w:r>
        <w:rPr>
          <w:szCs w:val="28"/>
          <w:lang w:val="ky-KG"/>
        </w:rPr>
        <w:t>Информационные системы и технологии</w:t>
      </w:r>
      <w:r w:rsidR="00660274">
        <w:rPr>
          <w:szCs w:val="28"/>
          <w:lang w:val="ky-KG"/>
        </w:rPr>
        <w:t>”</w:t>
      </w:r>
    </w:p>
    <w:p w:rsidR="00660274" w:rsidRPr="00360DC5" w:rsidRDefault="0096041E" w:rsidP="00660274">
      <w:pPr>
        <w:ind w:left="360"/>
        <w:rPr>
          <w:szCs w:val="28"/>
          <w:lang w:val="ky-KG"/>
        </w:rPr>
      </w:pPr>
      <w:r>
        <w:rPr>
          <w:noProof/>
          <w:szCs w:val="28"/>
        </w:rPr>
        <w:pict>
          <v:shape id="_x0000_s1075" type="#_x0000_t32" style="position:absolute;left:0;text-align:left;margin-left:66.6pt;margin-top:15pt;width:48.9pt;height:0;z-index:251657728" o:connectortype="straight"/>
        </w:pict>
      </w:r>
      <w:r w:rsidR="00660274">
        <w:rPr>
          <w:szCs w:val="28"/>
          <w:lang w:val="ky-KG"/>
        </w:rPr>
        <w:t>группы  ___________</w:t>
      </w:r>
      <w:r w:rsidR="00660274" w:rsidRPr="00360DC5">
        <w:rPr>
          <w:szCs w:val="28"/>
          <w:lang w:val="ky-KG"/>
        </w:rPr>
        <w:t xml:space="preserve">командируется  в </w:t>
      </w:r>
    </w:p>
    <w:p w:rsidR="00660274" w:rsidRPr="005C3E90" w:rsidRDefault="00660274" w:rsidP="00660274">
      <w:pPr>
        <w:pBdr>
          <w:bottom w:val="single" w:sz="12" w:space="1" w:color="auto"/>
        </w:pBdr>
        <w:ind w:left="360"/>
        <w:rPr>
          <w:szCs w:val="28"/>
          <w:lang w:val="ky-KG"/>
        </w:rPr>
      </w:pPr>
      <w:r w:rsidRPr="005C3E90">
        <w:rPr>
          <w:szCs w:val="28"/>
          <w:lang w:val="ky-KG"/>
        </w:rPr>
        <w:t xml:space="preserve">                         </w:t>
      </w:r>
    </w:p>
    <w:p w:rsidR="00660274" w:rsidRPr="00360DC5" w:rsidRDefault="00660274" w:rsidP="00660274">
      <w:pPr>
        <w:ind w:left="360"/>
        <w:jc w:val="center"/>
        <w:rPr>
          <w:sz w:val="22"/>
          <w:szCs w:val="22"/>
          <w:lang w:val="ky-KG"/>
        </w:rPr>
      </w:pPr>
      <w:r w:rsidRPr="00360DC5">
        <w:rPr>
          <w:sz w:val="22"/>
          <w:szCs w:val="22"/>
          <w:lang w:val="ky-KG"/>
        </w:rPr>
        <w:t>(город, предприятие, стройка и т.д)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  <w:r w:rsidRPr="00360DC5">
        <w:rPr>
          <w:szCs w:val="28"/>
          <w:lang w:val="ky-KG"/>
        </w:rPr>
        <w:t>для  прохож</w:t>
      </w:r>
      <w:r>
        <w:rPr>
          <w:szCs w:val="28"/>
          <w:lang w:val="ky-KG"/>
        </w:rPr>
        <w:t xml:space="preserve">дения  </w:t>
      </w:r>
      <w:r>
        <w:rPr>
          <w:szCs w:val="28"/>
        </w:rPr>
        <w:t>предквалификационной</w:t>
      </w:r>
      <w:r>
        <w:rPr>
          <w:szCs w:val="28"/>
          <w:lang w:val="ky-KG"/>
        </w:rPr>
        <w:t xml:space="preserve">   </w:t>
      </w:r>
      <w:r w:rsidRPr="00360DC5">
        <w:rPr>
          <w:szCs w:val="28"/>
          <w:lang w:val="ky-KG"/>
        </w:rPr>
        <w:t xml:space="preserve">практики 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на___ дня  с  </w:t>
      </w:r>
      <w:r>
        <w:rPr>
          <w:szCs w:val="28"/>
        </w:rPr>
        <w:t>«</w:t>
      </w:r>
      <w:r w:rsidRPr="00360DC5">
        <w:rPr>
          <w:szCs w:val="28"/>
          <w:lang w:val="ky-KG"/>
        </w:rPr>
        <w:t>___</w:t>
      </w:r>
      <w:r>
        <w:rPr>
          <w:szCs w:val="28"/>
        </w:rPr>
        <w:t>»</w:t>
      </w:r>
      <w:r w:rsidRPr="00360DC5">
        <w:rPr>
          <w:szCs w:val="28"/>
          <w:lang w:val="ky-KG"/>
        </w:rPr>
        <w:t>___</w:t>
      </w:r>
      <w:r>
        <w:rPr>
          <w:szCs w:val="28"/>
          <w:lang w:val="ky-KG"/>
        </w:rPr>
        <w:t>_</w:t>
      </w:r>
      <w:r w:rsidRPr="00360DC5">
        <w:rPr>
          <w:szCs w:val="28"/>
          <w:lang w:val="ky-KG"/>
        </w:rPr>
        <w:t>__20_</w:t>
      </w:r>
      <w:r>
        <w:rPr>
          <w:szCs w:val="28"/>
          <w:lang w:val="ky-KG"/>
        </w:rPr>
        <w:t>__</w:t>
      </w:r>
      <w:r w:rsidRPr="00360DC5">
        <w:rPr>
          <w:szCs w:val="28"/>
          <w:lang w:val="ky-KG"/>
        </w:rPr>
        <w:t xml:space="preserve"> г.  </w:t>
      </w:r>
      <w:r>
        <w:rPr>
          <w:szCs w:val="28"/>
          <w:lang w:val="ky-KG"/>
        </w:rPr>
        <w:t xml:space="preserve">по  </w:t>
      </w:r>
      <w:r>
        <w:rPr>
          <w:szCs w:val="28"/>
        </w:rPr>
        <w:t>«</w:t>
      </w:r>
      <w:r w:rsidRPr="00360DC5">
        <w:rPr>
          <w:szCs w:val="28"/>
          <w:lang w:val="ky-KG"/>
        </w:rPr>
        <w:t>___</w:t>
      </w:r>
      <w:r>
        <w:rPr>
          <w:szCs w:val="28"/>
        </w:rPr>
        <w:t>»</w:t>
      </w:r>
      <w:r w:rsidRPr="00360DC5">
        <w:rPr>
          <w:szCs w:val="28"/>
          <w:lang w:val="ky-KG"/>
        </w:rPr>
        <w:t>__</w:t>
      </w:r>
      <w:r>
        <w:rPr>
          <w:szCs w:val="28"/>
          <w:lang w:val="ky-KG"/>
        </w:rPr>
        <w:t>_</w:t>
      </w:r>
      <w:r w:rsidRPr="00360DC5">
        <w:rPr>
          <w:szCs w:val="28"/>
          <w:lang w:val="ky-KG"/>
        </w:rPr>
        <w:t>__20_</w:t>
      </w:r>
      <w:r>
        <w:rPr>
          <w:szCs w:val="28"/>
          <w:lang w:val="ky-KG"/>
        </w:rPr>
        <w:t>_</w:t>
      </w:r>
      <w:r w:rsidRPr="00360DC5">
        <w:rPr>
          <w:szCs w:val="28"/>
          <w:lang w:val="ky-KG"/>
        </w:rPr>
        <w:t xml:space="preserve"> г.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  <w:r w:rsidRPr="00360DC5">
        <w:rPr>
          <w:szCs w:val="28"/>
          <w:lang w:val="ky-KG"/>
        </w:rPr>
        <w:t>Основание приказа Т</w:t>
      </w:r>
      <w:r>
        <w:rPr>
          <w:szCs w:val="28"/>
          <w:lang w:val="ky-KG"/>
        </w:rPr>
        <w:t xml:space="preserve">Ф   № </w:t>
      </w:r>
      <w:r w:rsidRPr="00EB2C2D">
        <w:rPr>
          <w:szCs w:val="28"/>
          <w:lang w:val="ky-KG"/>
        </w:rPr>
        <w:t>____</w:t>
      </w:r>
      <w:r w:rsidRPr="00360DC5">
        <w:rPr>
          <w:szCs w:val="28"/>
          <w:lang w:val="ky-KG"/>
        </w:rPr>
        <w:t xml:space="preserve"> от </w:t>
      </w:r>
      <w:r>
        <w:rPr>
          <w:szCs w:val="28"/>
        </w:rPr>
        <w:t>«</w:t>
      </w:r>
      <w:r w:rsidRPr="00EB2C2D">
        <w:rPr>
          <w:szCs w:val="28"/>
          <w:lang w:val="ky-KG"/>
        </w:rPr>
        <w:t>__</w:t>
      </w:r>
      <w:r>
        <w:rPr>
          <w:szCs w:val="28"/>
        </w:rPr>
        <w:t>»</w:t>
      </w:r>
      <w:r w:rsidRPr="00EB2C2D">
        <w:rPr>
          <w:szCs w:val="28"/>
          <w:lang w:val="ky-KG"/>
        </w:rPr>
        <w:t xml:space="preserve"> _</w:t>
      </w:r>
      <w:r>
        <w:rPr>
          <w:szCs w:val="28"/>
          <w:lang w:val="ky-KG"/>
        </w:rPr>
        <w:t>___</w:t>
      </w:r>
      <w:r w:rsidRPr="00EB2C2D">
        <w:rPr>
          <w:szCs w:val="28"/>
          <w:lang w:val="ky-KG"/>
        </w:rPr>
        <w:t>_</w:t>
      </w:r>
      <w:r>
        <w:rPr>
          <w:szCs w:val="28"/>
          <w:lang w:val="ky-KG"/>
        </w:rPr>
        <w:t>20___</w:t>
      </w:r>
      <w:r>
        <w:rPr>
          <w:szCs w:val="28"/>
          <w:u w:val="single"/>
          <w:lang w:val="ky-KG"/>
        </w:rPr>
        <w:t xml:space="preserve"> </w:t>
      </w:r>
      <w:r w:rsidRPr="00360DC5">
        <w:rPr>
          <w:szCs w:val="28"/>
          <w:lang w:val="ky-KG"/>
        </w:rPr>
        <w:t>г</w:t>
      </w:r>
      <w:r>
        <w:rPr>
          <w:szCs w:val="28"/>
          <w:lang w:val="ky-KG"/>
        </w:rPr>
        <w:t>.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     </w:t>
      </w:r>
      <w:r w:rsidRPr="00360DC5">
        <w:rPr>
          <w:szCs w:val="28"/>
          <w:lang w:val="ky-KG"/>
        </w:rPr>
        <w:t xml:space="preserve">       </w:t>
      </w:r>
      <w:r>
        <w:rPr>
          <w:szCs w:val="28"/>
          <w:lang w:val="ky-KG"/>
        </w:rPr>
        <w:t xml:space="preserve">                    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Зав. кафедрой _________________</w:t>
      </w:r>
    </w:p>
    <w:p w:rsidR="00660274" w:rsidRPr="00EB2C2D" w:rsidRDefault="00660274" w:rsidP="00660274">
      <w:pPr>
        <w:ind w:left="360"/>
        <w:rPr>
          <w:sz w:val="22"/>
          <w:szCs w:val="22"/>
          <w:lang w:val="ky-KG"/>
        </w:rPr>
      </w:pPr>
      <w:r w:rsidRPr="00360DC5">
        <w:rPr>
          <w:szCs w:val="28"/>
          <w:lang w:val="ky-KG"/>
        </w:rPr>
        <w:t xml:space="preserve">                                       </w:t>
      </w:r>
      <w:r w:rsidRPr="00360DC5">
        <w:rPr>
          <w:sz w:val="22"/>
          <w:szCs w:val="22"/>
          <w:lang w:val="ky-KG"/>
        </w:rPr>
        <w:t xml:space="preserve">(подпись)            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       М.П.                       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</w:t>
      </w:r>
      <w:r w:rsidRPr="00360DC5">
        <w:rPr>
          <w:szCs w:val="28"/>
          <w:lang w:val="ky-KG"/>
        </w:rPr>
        <w:t>Директор Т</w:t>
      </w:r>
      <w:r>
        <w:rPr>
          <w:szCs w:val="28"/>
          <w:lang w:val="ky-KG"/>
        </w:rPr>
        <w:t xml:space="preserve">Ф </w:t>
      </w:r>
      <w:r w:rsidRPr="00360DC5">
        <w:rPr>
          <w:szCs w:val="28"/>
          <w:lang w:val="ky-KG"/>
        </w:rPr>
        <w:t>____</w:t>
      </w:r>
      <w:r>
        <w:rPr>
          <w:szCs w:val="28"/>
          <w:lang w:val="ky-KG"/>
        </w:rPr>
        <w:softHyphen/>
      </w:r>
      <w:r>
        <w:rPr>
          <w:szCs w:val="28"/>
          <w:lang w:val="ky-KG"/>
        </w:rPr>
        <w:softHyphen/>
      </w:r>
      <w:r>
        <w:rPr>
          <w:szCs w:val="28"/>
          <w:lang w:val="ky-KG"/>
        </w:rPr>
        <w:softHyphen/>
      </w:r>
      <w:r>
        <w:rPr>
          <w:szCs w:val="28"/>
          <w:lang w:val="ky-KG"/>
        </w:rPr>
        <w:softHyphen/>
      </w:r>
      <w:r>
        <w:rPr>
          <w:szCs w:val="28"/>
          <w:lang w:val="ky-KG"/>
        </w:rPr>
        <w:softHyphen/>
      </w:r>
      <w:r>
        <w:rPr>
          <w:szCs w:val="28"/>
          <w:lang w:val="ky-KG"/>
        </w:rPr>
        <w:softHyphen/>
      </w:r>
      <w:r>
        <w:rPr>
          <w:szCs w:val="28"/>
          <w:lang w:val="ky-KG"/>
        </w:rPr>
        <w:softHyphen/>
      </w:r>
      <w:r>
        <w:rPr>
          <w:szCs w:val="28"/>
          <w:lang w:val="ky-KG"/>
        </w:rPr>
        <w:softHyphen/>
      </w:r>
      <w:r>
        <w:rPr>
          <w:szCs w:val="28"/>
          <w:lang w:val="ky-KG"/>
        </w:rPr>
        <w:softHyphen/>
        <w:t>______________</w:t>
      </w:r>
    </w:p>
    <w:p w:rsidR="00660274" w:rsidRPr="00360DC5" w:rsidRDefault="00660274" w:rsidP="00660274">
      <w:pPr>
        <w:ind w:left="360"/>
        <w:rPr>
          <w:sz w:val="22"/>
          <w:szCs w:val="22"/>
          <w:lang w:val="ky-KG"/>
        </w:rPr>
      </w:pPr>
      <w:r w:rsidRPr="00360DC5">
        <w:rPr>
          <w:szCs w:val="28"/>
          <w:lang w:val="ky-KG"/>
        </w:rPr>
        <w:t xml:space="preserve">                                                                        </w:t>
      </w:r>
      <w:r w:rsidRPr="00360DC5">
        <w:rPr>
          <w:sz w:val="22"/>
          <w:szCs w:val="22"/>
          <w:lang w:val="ky-KG"/>
        </w:rPr>
        <w:t xml:space="preserve">(подпись)            </w:t>
      </w:r>
    </w:p>
    <w:p w:rsidR="00660274" w:rsidRPr="00EB2C2D" w:rsidRDefault="00123405" w:rsidP="00123405">
      <w:pPr>
        <w:pStyle w:val="a8"/>
        <w:rPr>
          <w:lang w:val="ky-KG"/>
        </w:rPr>
      </w:pPr>
      <w:r>
        <w:rPr>
          <w:lang w:val="ky-KG"/>
        </w:rPr>
        <w:t xml:space="preserve">   </w:t>
      </w:r>
      <w:r w:rsidR="00660274" w:rsidRPr="00360DC5">
        <w:rPr>
          <w:lang w:val="ky-KG"/>
        </w:rPr>
        <w:t xml:space="preserve">       </w:t>
      </w:r>
      <w:r w:rsidR="00660274">
        <w:rPr>
          <w:lang w:val="ky-KG"/>
        </w:rPr>
        <w:t xml:space="preserve">                    </w:t>
      </w:r>
    </w:p>
    <w:p w:rsidR="00660274" w:rsidRDefault="00660274" w:rsidP="00660274">
      <w:pPr>
        <w:ind w:left="360"/>
        <w:jc w:val="both"/>
        <w:rPr>
          <w:szCs w:val="28"/>
          <w:lang w:val="ky-KG"/>
        </w:rPr>
      </w:pPr>
      <w:r w:rsidRPr="00360DC5">
        <w:rPr>
          <w:szCs w:val="28"/>
          <w:lang w:val="ky-KG"/>
        </w:rPr>
        <w:t>Прибыл к месту прак</w:t>
      </w:r>
      <w:r>
        <w:rPr>
          <w:szCs w:val="28"/>
          <w:lang w:val="ky-KG"/>
        </w:rPr>
        <w:t xml:space="preserve">тики  </w:t>
      </w:r>
      <w:r>
        <w:rPr>
          <w:szCs w:val="28"/>
        </w:rPr>
        <w:t>«</w:t>
      </w:r>
      <w:r w:rsidRPr="00360DC5">
        <w:rPr>
          <w:szCs w:val="28"/>
          <w:lang w:val="ky-KG"/>
        </w:rPr>
        <w:t>___</w:t>
      </w:r>
      <w:r>
        <w:rPr>
          <w:szCs w:val="28"/>
        </w:rPr>
        <w:t>»</w:t>
      </w:r>
      <w:r w:rsidRPr="00360DC5">
        <w:rPr>
          <w:szCs w:val="28"/>
          <w:lang w:val="ky-KG"/>
        </w:rPr>
        <w:t>__</w:t>
      </w:r>
      <w:r>
        <w:rPr>
          <w:szCs w:val="28"/>
          <w:lang w:val="ky-KG"/>
        </w:rPr>
        <w:t>_</w:t>
      </w:r>
      <w:r w:rsidRPr="00360DC5">
        <w:rPr>
          <w:szCs w:val="28"/>
          <w:lang w:val="ky-KG"/>
        </w:rPr>
        <w:t>__20_</w:t>
      </w:r>
      <w:r>
        <w:rPr>
          <w:szCs w:val="28"/>
          <w:lang w:val="ky-KG"/>
        </w:rPr>
        <w:t>_</w:t>
      </w:r>
      <w:r w:rsidRPr="00360DC5">
        <w:rPr>
          <w:szCs w:val="28"/>
          <w:lang w:val="ky-KG"/>
        </w:rPr>
        <w:t xml:space="preserve"> г.</w:t>
      </w:r>
    </w:p>
    <w:p w:rsidR="00660274" w:rsidRDefault="00660274" w:rsidP="00660274">
      <w:pPr>
        <w:ind w:left="360"/>
        <w:jc w:val="both"/>
        <w:rPr>
          <w:sz w:val="22"/>
          <w:szCs w:val="22"/>
          <w:lang w:val="ky-KG"/>
        </w:rPr>
      </w:pPr>
      <w:r w:rsidRPr="00360DC5">
        <w:rPr>
          <w:szCs w:val="28"/>
          <w:lang w:val="ky-KG"/>
        </w:rPr>
        <w:t>Направлен ______________________________________</w:t>
      </w:r>
      <w:r w:rsidRPr="00360DC5">
        <w:rPr>
          <w:sz w:val="22"/>
          <w:szCs w:val="22"/>
          <w:lang w:val="ky-KG"/>
        </w:rPr>
        <w:t xml:space="preserve">                        </w:t>
      </w:r>
      <w:r>
        <w:rPr>
          <w:sz w:val="22"/>
          <w:szCs w:val="22"/>
          <w:lang w:val="ky-KG"/>
        </w:rPr>
        <w:t xml:space="preserve">                  </w:t>
      </w:r>
      <w:r w:rsidRPr="00360DC5">
        <w:rPr>
          <w:sz w:val="22"/>
          <w:szCs w:val="22"/>
          <w:lang w:val="ky-KG"/>
        </w:rPr>
        <w:t xml:space="preserve"> </w:t>
      </w:r>
      <w:r>
        <w:rPr>
          <w:sz w:val="22"/>
          <w:szCs w:val="22"/>
          <w:lang w:val="ky-KG"/>
        </w:rPr>
        <w:t xml:space="preserve">                  </w:t>
      </w:r>
    </w:p>
    <w:p w:rsidR="00660274" w:rsidRPr="00360DC5" w:rsidRDefault="00660274" w:rsidP="00660274">
      <w:pPr>
        <w:ind w:left="360"/>
        <w:jc w:val="both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                 </w:t>
      </w:r>
      <w:r w:rsidRPr="00360DC5">
        <w:rPr>
          <w:sz w:val="22"/>
          <w:szCs w:val="22"/>
          <w:lang w:val="ky-KG"/>
        </w:rPr>
        <w:t>( предприятие, цех, отдел и т.д.)</w:t>
      </w:r>
    </w:p>
    <w:p w:rsidR="00660274" w:rsidRPr="00360DC5" w:rsidRDefault="0096041E" w:rsidP="00660274">
      <w:pPr>
        <w:rPr>
          <w:szCs w:val="28"/>
          <w:lang w:val="ky-KG"/>
        </w:rPr>
      </w:pPr>
      <w:r>
        <w:rPr>
          <w:noProof/>
          <w:szCs w:val="28"/>
        </w:rPr>
        <w:pict>
          <v:shape id="_x0000_s1077" type="#_x0000_t32" style="position:absolute;left:0;text-align:left;margin-left:106pt;margin-top:15.7pt;width:253.35pt;height:0;z-index:251658752" o:connectortype="straight"/>
        </w:pict>
      </w:r>
      <w:r w:rsidR="00660274">
        <w:rPr>
          <w:szCs w:val="28"/>
          <w:lang w:val="ky-KG"/>
        </w:rPr>
        <w:t xml:space="preserve">в </w:t>
      </w:r>
      <w:r w:rsidR="00660274" w:rsidRPr="00360DC5">
        <w:rPr>
          <w:szCs w:val="28"/>
          <w:lang w:val="ky-KG"/>
        </w:rPr>
        <w:t xml:space="preserve">должности </w:t>
      </w:r>
      <w:r w:rsidR="00660274">
        <w:rPr>
          <w:szCs w:val="28"/>
          <w:lang w:val="ky-KG"/>
        </w:rPr>
        <w:t xml:space="preserve">                   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>согласно приказу № ____</w:t>
      </w:r>
      <w:r w:rsidRPr="00360DC5">
        <w:rPr>
          <w:szCs w:val="28"/>
          <w:lang w:val="ky-KG"/>
        </w:rPr>
        <w:t xml:space="preserve"> от </w:t>
      </w:r>
      <w:r>
        <w:rPr>
          <w:szCs w:val="28"/>
        </w:rPr>
        <w:t>«</w:t>
      </w:r>
      <w:r w:rsidRPr="00360DC5">
        <w:rPr>
          <w:szCs w:val="28"/>
          <w:lang w:val="ky-KG"/>
        </w:rPr>
        <w:t>____</w:t>
      </w:r>
      <w:r>
        <w:rPr>
          <w:szCs w:val="28"/>
        </w:rPr>
        <w:t>»</w:t>
      </w:r>
      <w:r w:rsidRPr="00360DC5">
        <w:rPr>
          <w:szCs w:val="28"/>
          <w:lang w:val="ky-KG"/>
        </w:rPr>
        <w:t>_____</w:t>
      </w:r>
      <w:r>
        <w:rPr>
          <w:szCs w:val="28"/>
          <w:lang w:val="ky-KG"/>
        </w:rPr>
        <w:t>_</w:t>
      </w:r>
      <w:r w:rsidRPr="00360DC5">
        <w:rPr>
          <w:szCs w:val="28"/>
          <w:lang w:val="ky-KG"/>
        </w:rPr>
        <w:t>____20_</w:t>
      </w:r>
      <w:r>
        <w:rPr>
          <w:szCs w:val="28"/>
          <w:lang w:val="ky-KG"/>
        </w:rPr>
        <w:t>__</w:t>
      </w:r>
      <w:r w:rsidRPr="00360DC5">
        <w:rPr>
          <w:szCs w:val="28"/>
          <w:lang w:val="ky-KG"/>
        </w:rPr>
        <w:t xml:space="preserve"> г.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</w:p>
    <w:p w:rsidR="00660274" w:rsidRPr="00360DC5" w:rsidRDefault="00660274" w:rsidP="00660274">
      <w:pPr>
        <w:ind w:left="360"/>
        <w:rPr>
          <w:szCs w:val="28"/>
          <w:lang w:val="ky-KG"/>
        </w:rPr>
      </w:pPr>
      <w:r w:rsidRPr="00360DC5">
        <w:rPr>
          <w:szCs w:val="28"/>
          <w:lang w:val="ky-KG"/>
        </w:rPr>
        <w:t>Выбыл с предприятия</w:t>
      </w:r>
      <w:r>
        <w:rPr>
          <w:szCs w:val="28"/>
          <w:lang w:val="ky-KG"/>
        </w:rPr>
        <w:t xml:space="preserve"> </w:t>
      </w:r>
      <w:r w:rsidRPr="00360DC5">
        <w:rPr>
          <w:szCs w:val="28"/>
          <w:lang w:val="ky-KG"/>
        </w:rPr>
        <w:t xml:space="preserve"> </w:t>
      </w:r>
    </w:p>
    <w:p w:rsidR="00660274" w:rsidRDefault="00660274" w:rsidP="00660274">
      <w:pPr>
        <w:pBdr>
          <w:bottom w:val="single" w:sz="12" w:space="1" w:color="auto"/>
        </w:pBdr>
        <w:ind w:left="360"/>
        <w:rPr>
          <w:szCs w:val="28"/>
          <w:lang w:val="ky-KG"/>
        </w:rPr>
      </w:pPr>
      <w:r w:rsidRPr="00360DC5">
        <w:rPr>
          <w:szCs w:val="28"/>
          <w:lang w:val="ky-KG"/>
        </w:rPr>
        <w:t xml:space="preserve">Гл. инженер предприятия  </w:t>
      </w:r>
      <w:r>
        <w:rPr>
          <w:szCs w:val="28"/>
          <w:lang w:val="ky-KG"/>
        </w:rPr>
        <w:t>_________________________</w:t>
      </w:r>
    </w:p>
    <w:p w:rsidR="00660274" w:rsidRPr="00360DC5" w:rsidRDefault="00660274" w:rsidP="00660274">
      <w:pPr>
        <w:pBdr>
          <w:bottom w:val="single" w:sz="12" w:space="1" w:color="auto"/>
        </w:pBdr>
        <w:ind w:left="360"/>
        <w:rPr>
          <w:szCs w:val="28"/>
          <w:lang w:val="ky-KG"/>
        </w:rPr>
      </w:pPr>
    </w:p>
    <w:p w:rsidR="00660274" w:rsidRDefault="00660274" w:rsidP="00660274">
      <w:pPr>
        <w:jc w:val="center"/>
        <w:rPr>
          <w:b/>
          <w:szCs w:val="28"/>
          <w:lang w:val="ky-KG"/>
        </w:rPr>
      </w:pPr>
      <w:r w:rsidRPr="00360DC5">
        <w:rPr>
          <w:szCs w:val="28"/>
          <w:lang w:val="ky-KG"/>
        </w:rPr>
        <w:t>(Ф.И.О., подпись)</w:t>
      </w:r>
    </w:p>
    <w:p w:rsidR="00660274" w:rsidRPr="008A4392" w:rsidRDefault="00660274" w:rsidP="00660274">
      <w:pPr>
        <w:ind w:left="360"/>
        <w:jc w:val="center"/>
        <w:rPr>
          <w:b/>
          <w:sz w:val="24"/>
          <w:szCs w:val="24"/>
          <w:lang w:val="ky-KG"/>
        </w:rPr>
      </w:pPr>
      <w:r w:rsidRPr="008A4392">
        <w:rPr>
          <w:b/>
          <w:sz w:val="24"/>
          <w:szCs w:val="24"/>
          <w:lang w:val="ky-KG"/>
        </w:rPr>
        <w:lastRenderedPageBreak/>
        <w:t>ГРАФИК</w:t>
      </w:r>
    </w:p>
    <w:p w:rsidR="00660274" w:rsidRPr="008A4392" w:rsidRDefault="00660274" w:rsidP="00660274">
      <w:pPr>
        <w:ind w:left="360"/>
        <w:jc w:val="center"/>
        <w:rPr>
          <w:b/>
          <w:sz w:val="24"/>
          <w:szCs w:val="24"/>
          <w:lang w:val="ky-KG"/>
        </w:rPr>
      </w:pPr>
      <w:r w:rsidRPr="008A4392">
        <w:rPr>
          <w:b/>
          <w:sz w:val="24"/>
          <w:szCs w:val="24"/>
          <w:lang w:val="ky-KG"/>
        </w:rPr>
        <w:t>прохождения практики</w:t>
      </w:r>
    </w:p>
    <w:p w:rsidR="00660274" w:rsidRPr="00A17416" w:rsidRDefault="00660274" w:rsidP="00660274">
      <w:pPr>
        <w:ind w:left="360"/>
        <w:jc w:val="center"/>
        <w:rPr>
          <w:szCs w:val="28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3960"/>
      </w:tblGrid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ind w:left="142" w:hanging="82"/>
              <w:jc w:val="center"/>
              <w:rPr>
                <w:b/>
                <w:sz w:val="22"/>
                <w:szCs w:val="22"/>
                <w:lang w:val="ky-KG"/>
              </w:rPr>
            </w:pPr>
            <w:r w:rsidRPr="00B05F42">
              <w:rPr>
                <w:b/>
                <w:sz w:val="22"/>
                <w:szCs w:val="22"/>
                <w:lang w:val="ky-KG"/>
              </w:rPr>
              <w:t xml:space="preserve">№ недели </w:t>
            </w: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B05F42">
              <w:rPr>
                <w:b/>
                <w:sz w:val="22"/>
                <w:szCs w:val="22"/>
                <w:lang w:val="ky-KG"/>
              </w:rPr>
              <w:t>Сроки</w:t>
            </w:r>
          </w:p>
        </w:tc>
        <w:tc>
          <w:tcPr>
            <w:tcW w:w="3960" w:type="dxa"/>
          </w:tcPr>
          <w:p w:rsidR="00660274" w:rsidRPr="00B05F42" w:rsidRDefault="00660274" w:rsidP="000A22E9">
            <w:pPr>
              <w:ind w:left="0" w:firstLine="60"/>
              <w:rPr>
                <w:b/>
                <w:sz w:val="22"/>
                <w:szCs w:val="22"/>
                <w:lang w:val="ky-KG"/>
              </w:rPr>
            </w:pPr>
            <w:r>
              <w:rPr>
                <w:b/>
                <w:sz w:val="22"/>
                <w:szCs w:val="22"/>
                <w:lang w:val="ky-KG"/>
              </w:rPr>
              <w:t xml:space="preserve">Отдел, цех, участок и краткая </w:t>
            </w:r>
            <w:r w:rsidRPr="00B05F42">
              <w:rPr>
                <w:b/>
                <w:sz w:val="22"/>
                <w:szCs w:val="22"/>
                <w:lang w:val="ky-KG"/>
              </w:rPr>
              <w:t xml:space="preserve">характеристика выполненных работ </w:t>
            </w: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</w:tbl>
    <w:p w:rsidR="00660274" w:rsidRDefault="00660274" w:rsidP="00660274">
      <w:pPr>
        <w:ind w:left="360"/>
        <w:jc w:val="center"/>
        <w:rPr>
          <w:sz w:val="24"/>
          <w:szCs w:val="24"/>
          <w:lang w:val="ky-KG"/>
        </w:rPr>
      </w:pPr>
    </w:p>
    <w:p w:rsidR="00660274" w:rsidRPr="008A4392" w:rsidRDefault="00660274" w:rsidP="00660274">
      <w:pPr>
        <w:ind w:left="360"/>
        <w:jc w:val="center"/>
        <w:rPr>
          <w:sz w:val="24"/>
          <w:szCs w:val="24"/>
          <w:lang w:val="ky-KG"/>
        </w:rPr>
      </w:pPr>
      <w:r w:rsidRPr="008A4392">
        <w:rPr>
          <w:sz w:val="24"/>
          <w:szCs w:val="24"/>
          <w:lang w:val="ky-KG"/>
        </w:rPr>
        <w:t>Подписи  руководителей практики  от</w:t>
      </w:r>
    </w:p>
    <w:p w:rsidR="00660274" w:rsidRPr="008A4392" w:rsidRDefault="00660274" w:rsidP="00660274">
      <w:pPr>
        <w:ind w:left="360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                 филиала</w:t>
      </w:r>
      <w:r w:rsidRPr="008A4392">
        <w:rPr>
          <w:sz w:val="24"/>
          <w:szCs w:val="24"/>
          <w:lang w:val="ky-KG"/>
        </w:rPr>
        <w:t xml:space="preserve"> _______________________</w:t>
      </w:r>
      <w:r>
        <w:rPr>
          <w:sz w:val="24"/>
          <w:szCs w:val="24"/>
          <w:lang w:val="ky-KG"/>
        </w:rPr>
        <w:t>_</w:t>
      </w:r>
    </w:p>
    <w:p w:rsidR="00660274" w:rsidRPr="008A4392" w:rsidRDefault="00660274" w:rsidP="00660274">
      <w:pPr>
        <w:ind w:left="360"/>
        <w:rPr>
          <w:sz w:val="24"/>
          <w:szCs w:val="24"/>
          <w:lang w:val="ky-KG"/>
        </w:rPr>
      </w:pPr>
    </w:p>
    <w:p w:rsidR="00660274" w:rsidRDefault="00660274" w:rsidP="00660274">
      <w:pPr>
        <w:rPr>
          <w:b/>
          <w:szCs w:val="28"/>
          <w:lang w:val="ky-KG"/>
        </w:rPr>
      </w:pPr>
      <w:r>
        <w:rPr>
          <w:sz w:val="24"/>
          <w:szCs w:val="24"/>
          <w:lang w:val="ky-KG"/>
        </w:rPr>
        <w:t xml:space="preserve">                         п</w:t>
      </w:r>
      <w:r w:rsidRPr="008A4392">
        <w:rPr>
          <w:sz w:val="24"/>
          <w:szCs w:val="24"/>
          <w:lang w:val="ky-KG"/>
        </w:rPr>
        <w:t>редприятия  ____________________</w:t>
      </w:r>
    </w:p>
    <w:p w:rsidR="00660274" w:rsidRDefault="00660274" w:rsidP="00660274">
      <w:pPr>
        <w:ind w:left="360"/>
        <w:jc w:val="center"/>
        <w:rPr>
          <w:b/>
          <w:sz w:val="24"/>
          <w:szCs w:val="24"/>
          <w:lang w:val="ky-KG"/>
        </w:rPr>
      </w:pPr>
      <w:r w:rsidRPr="008A4392">
        <w:rPr>
          <w:b/>
          <w:sz w:val="24"/>
          <w:szCs w:val="24"/>
          <w:lang w:val="ky-KG"/>
        </w:rPr>
        <w:lastRenderedPageBreak/>
        <w:t xml:space="preserve">ЕЖЕНЕДЕЛЬНАЯ ЗАПИСЬ </w:t>
      </w:r>
    </w:p>
    <w:p w:rsidR="00660274" w:rsidRDefault="00660274" w:rsidP="00660274">
      <w:pPr>
        <w:ind w:left="360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фактически выполненной работы и отзыв руководителей </w:t>
      </w:r>
    </w:p>
    <w:p w:rsidR="00660274" w:rsidRDefault="00660274" w:rsidP="00660274">
      <w:pPr>
        <w:ind w:left="360"/>
        <w:jc w:val="center"/>
        <w:rPr>
          <w:b/>
          <w:sz w:val="24"/>
          <w:szCs w:val="24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2"/>
        <w:gridCol w:w="1339"/>
        <w:gridCol w:w="2600"/>
        <w:gridCol w:w="1901"/>
      </w:tblGrid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b/>
                <w:sz w:val="24"/>
                <w:szCs w:val="24"/>
                <w:lang w:val="ky-KG"/>
              </w:rPr>
            </w:pPr>
            <w:r w:rsidRPr="00B05F42">
              <w:rPr>
                <w:b/>
                <w:sz w:val="24"/>
                <w:szCs w:val="24"/>
                <w:lang w:val="ky-KG"/>
              </w:rPr>
              <w:t xml:space="preserve">Недели </w:t>
            </w: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b/>
                <w:sz w:val="24"/>
                <w:szCs w:val="24"/>
                <w:lang w:val="ky-KG"/>
              </w:rPr>
            </w:pPr>
            <w:r w:rsidRPr="00B05F42">
              <w:rPr>
                <w:b/>
                <w:sz w:val="24"/>
                <w:szCs w:val="24"/>
                <w:lang w:val="ky-KG"/>
              </w:rPr>
              <w:t xml:space="preserve">Сроки </w:t>
            </w: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b/>
                <w:sz w:val="24"/>
                <w:szCs w:val="24"/>
                <w:lang w:val="ky-KG"/>
              </w:rPr>
            </w:pPr>
            <w:r w:rsidRPr="00B05F42">
              <w:rPr>
                <w:b/>
                <w:sz w:val="24"/>
                <w:szCs w:val="24"/>
                <w:lang w:val="ky-KG"/>
              </w:rPr>
              <w:t xml:space="preserve">Содержание практики </w:t>
            </w: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b/>
                <w:sz w:val="24"/>
                <w:szCs w:val="24"/>
                <w:lang w:val="ky-KG"/>
              </w:rPr>
            </w:pPr>
            <w:r w:rsidRPr="00B05F42">
              <w:rPr>
                <w:b/>
                <w:sz w:val="24"/>
                <w:szCs w:val="24"/>
                <w:lang w:val="ky-KG"/>
              </w:rPr>
              <w:t>Заключение руководителей</w:t>
            </w: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</w:tbl>
    <w:p w:rsidR="00660274" w:rsidRPr="00BD170A" w:rsidRDefault="00660274" w:rsidP="00660274">
      <w:pPr>
        <w:ind w:left="360"/>
        <w:jc w:val="center"/>
        <w:rPr>
          <w:szCs w:val="28"/>
          <w:lang w:val="ky-KG"/>
        </w:rPr>
      </w:pPr>
      <w:r w:rsidRPr="00BD170A">
        <w:rPr>
          <w:b/>
          <w:szCs w:val="28"/>
          <w:lang w:val="ky-KG"/>
        </w:rPr>
        <w:lastRenderedPageBreak/>
        <w:t>Общественно</w:t>
      </w:r>
      <w:r>
        <w:rPr>
          <w:b/>
          <w:szCs w:val="28"/>
          <w:lang w:val="ky-KG"/>
        </w:rPr>
        <w:t xml:space="preserve"> </w:t>
      </w:r>
      <w:r w:rsidRPr="00BD170A">
        <w:rPr>
          <w:b/>
          <w:szCs w:val="28"/>
          <w:lang w:val="ky-KG"/>
        </w:rPr>
        <w:t>- политическая практика</w:t>
      </w:r>
    </w:p>
    <w:p w:rsidR="00660274" w:rsidRDefault="00660274" w:rsidP="00660274">
      <w:pPr>
        <w:pBdr>
          <w:bottom w:val="single" w:sz="12" w:space="31" w:color="auto"/>
        </w:pBdr>
        <w:ind w:left="360"/>
        <w:jc w:val="both"/>
        <w:rPr>
          <w:szCs w:val="28"/>
          <w:lang w:val="ky-KG"/>
        </w:rPr>
      </w:pPr>
      <w:r>
        <w:rPr>
          <w:szCs w:val="28"/>
          <w:lang w:val="ky-KG"/>
        </w:rPr>
        <w:t xml:space="preserve">     Участие в экскурсиях, научно-и</w:t>
      </w:r>
      <w:r w:rsidRPr="00BD170A">
        <w:rPr>
          <w:szCs w:val="28"/>
          <w:lang w:val="ky-KG"/>
        </w:rPr>
        <w:t>сследовательской и рациона</w:t>
      </w:r>
      <w:r>
        <w:rPr>
          <w:szCs w:val="28"/>
          <w:lang w:val="ky-KG"/>
        </w:rPr>
        <w:t>л</w:t>
      </w:r>
      <w:r w:rsidRPr="00BD170A">
        <w:rPr>
          <w:szCs w:val="28"/>
          <w:lang w:val="ky-KG"/>
        </w:rPr>
        <w:t>изаторской работе, общественно</w:t>
      </w:r>
      <w:r>
        <w:rPr>
          <w:szCs w:val="28"/>
          <w:lang w:val="ky-KG"/>
        </w:rPr>
        <w:t xml:space="preserve"> -</w:t>
      </w:r>
      <w:r w:rsidRPr="00BD170A">
        <w:rPr>
          <w:szCs w:val="28"/>
          <w:lang w:val="ky-KG"/>
        </w:rPr>
        <w:t xml:space="preserve"> </w:t>
      </w:r>
      <w:r>
        <w:rPr>
          <w:szCs w:val="28"/>
          <w:lang w:val="ky-KG"/>
        </w:rPr>
        <w:t>по</w:t>
      </w:r>
      <w:r w:rsidRPr="00BD170A">
        <w:rPr>
          <w:szCs w:val="28"/>
          <w:lang w:val="ky-KG"/>
        </w:rPr>
        <w:t xml:space="preserve">литической  </w:t>
      </w:r>
      <w:r w:rsidRPr="0088207F">
        <w:rPr>
          <w:szCs w:val="28"/>
          <w:lang w:val="ky-KG"/>
        </w:rPr>
        <w:t>и культурно</w:t>
      </w:r>
      <w:r>
        <w:rPr>
          <w:szCs w:val="28"/>
          <w:lang w:val="ky-KG"/>
        </w:rPr>
        <w:t>-</w:t>
      </w:r>
      <w:r w:rsidRPr="0088207F">
        <w:rPr>
          <w:szCs w:val="28"/>
          <w:lang w:val="ky-KG"/>
        </w:rPr>
        <w:t>массовой  работе</w:t>
      </w:r>
      <w:r>
        <w:rPr>
          <w:szCs w:val="28"/>
          <w:lang w:val="ky-KG"/>
        </w:rPr>
        <w:t xml:space="preserve">      _____________________________________________________________________________________________________________________________________________________________________________________</w:t>
      </w:r>
    </w:p>
    <w:p w:rsidR="00660274" w:rsidRDefault="00660274" w:rsidP="00660274">
      <w:pPr>
        <w:pBdr>
          <w:bottom w:val="single" w:sz="12" w:space="31" w:color="auto"/>
        </w:pBd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Краткая харак</w:t>
      </w:r>
      <w:r w:rsidRPr="00BD170A">
        <w:rPr>
          <w:szCs w:val="28"/>
          <w:lang w:val="ky-KG"/>
        </w:rPr>
        <w:t xml:space="preserve">теристика и заключение  </w:t>
      </w:r>
      <w:r>
        <w:rPr>
          <w:szCs w:val="28"/>
          <w:lang w:val="ky-KG"/>
        </w:rPr>
        <w:t>предприятия</w:t>
      </w:r>
      <w:r w:rsidRPr="00BD170A">
        <w:rPr>
          <w:szCs w:val="28"/>
          <w:lang w:val="ky-KG"/>
        </w:rPr>
        <w:t xml:space="preserve">  о студенте  по выполнению  обществ</w:t>
      </w:r>
      <w:r>
        <w:rPr>
          <w:szCs w:val="28"/>
          <w:lang w:val="ky-KG"/>
        </w:rPr>
        <w:t>енно – политической  практики (</w:t>
      </w:r>
      <w:r w:rsidRPr="00BD170A">
        <w:rPr>
          <w:szCs w:val="28"/>
          <w:lang w:val="ky-KG"/>
        </w:rPr>
        <w:t>его деловые  качества, техническая  грамотность, дисципли</w:t>
      </w:r>
      <w:r>
        <w:rPr>
          <w:szCs w:val="28"/>
          <w:lang w:val="ky-KG"/>
        </w:rPr>
        <w:t xml:space="preserve">на, политическая и общественная  </w:t>
      </w:r>
      <w:r w:rsidRPr="00BD170A">
        <w:rPr>
          <w:szCs w:val="28"/>
          <w:lang w:val="ky-KG"/>
        </w:rPr>
        <w:t xml:space="preserve">активность) </w:t>
      </w:r>
      <w:r>
        <w:rPr>
          <w:szCs w:val="28"/>
          <w:lang w:val="ky-KG"/>
        </w:rPr>
        <w:t xml:space="preserve">    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274" w:rsidRDefault="00660274" w:rsidP="00660274">
      <w:pPr>
        <w:pBdr>
          <w:bottom w:val="single" w:sz="12" w:space="31" w:color="auto"/>
        </w:pBdr>
        <w:ind w:left="360"/>
        <w:rPr>
          <w:szCs w:val="28"/>
          <w:lang w:val="ky-KG"/>
        </w:rPr>
      </w:pPr>
    </w:p>
    <w:p w:rsidR="00660274" w:rsidRDefault="00660274" w:rsidP="00660274">
      <w:pPr>
        <w:pBdr>
          <w:bottom w:val="single" w:sz="12" w:space="31" w:color="auto"/>
        </w:pBd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</w:t>
      </w:r>
      <w:r w:rsidRPr="00BD170A">
        <w:rPr>
          <w:szCs w:val="28"/>
          <w:lang w:val="ky-KG"/>
        </w:rPr>
        <w:t>Представитель общественной  организации предприятия</w:t>
      </w:r>
      <w:r>
        <w:rPr>
          <w:szCs w:val="28"/>
          <w:lang w:val="ky-KG"/>
        </w:rPr>
        <w:t xml:space="preserve"> ________________________________________________________________________________________________________________________________________________________________________________________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          (должность, </w:t>
      </w:r>
      <w:r w:rsidRPr="00BD170A">
        <w:rPr>
          <w:szCs w:val="28"/>
          <w:lang w:val="ky-KG"/>
        </w:rPr>
        <w:t xml:space="preserve">подпись)        </w:t>
      </w:r>
      <w:r>
        <w:rPr>
          <w:szCs w:val="28"/>
          <w:lang w:val="ky-KG"/>
        </w:rPr>
        <w:t xml:space="preserve">               </w:t>
      </w:r>
      <w:r w:rsidRPr="00BD170A">
        <w:rPr>
          <w:szCs w:val="28"/>
          <w:lang w:val="ky-KG"/>
        </w:rPr>
        <w:t xml:space="preserve">МП                     </w:t>
      </w:r>
      <w:r>
        <w:rPr>
          <w:b/>
          <w:szCs w:val="28"/>
          <w:lang w:val="ky-KG"/>
        </w:rPr>
        <w:lastRenderedPageBreak/>
        <w:t>Заключение о прохождении практики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5DFC">
        <w:rPr>
          <w:szCs w:val="28"/>
          <w:lang w:val="ky-KG"/>
        </w:rPr>
        <w:t>Руководитель практики</w:t>
      </w:r>
      <w:r>
        <w:rPr>
          <w:szCs w:val="28"/>
          <w:lang w:val="ky-KG"/>
        </w:rPr>
        <w:t xml:space="preserve"> от филиала ________________________________________</w:t>
      </w:r>
    </w:p>
    <w:p w:rsidR="00660274" w:rsidRDefault="00660274" w:rsidP="00660274">
      <w:pPr>
        <w:ind w:left="360"/>
        <w:rPr>
          <w:sz w:val="24"/>
          <w:szCs w:val="24"/>
          <w:lang w:val="ky-KG"/>
        </w:rPr>
      </w:pPr>
      <w:r>
        <w:rPr>
          <w:szCs w:val="28"/>
          <w:lang w:val="ky-KG"/>
        </w:rPr>
        <w:t xml:space="preserve">                                        </w:t>
      </w:r>
      <w:r>
        <w:rPr>
          <w:sz w:val="24"/>
          <w:szCs w:val="24"/>
          <w:lang w:val="ky-KG"/>
        </w:rPr>
        <w:t xml:space="preserve">       (подпись) 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>предприятия_____________________________________</w:t>
      </w:r>
    </w:p>
    <w:p w:rsidR="00660274" w:rsidRDefault="00660274" w:rsidP="00660274">
      <w:pPr>
        <w:ind w:left="360"/>
        <w:rPr>
          <w:sz w:val="24"/>
          <w:szCs w:val="24"/>
          <w:lang w:val="ky-KG"/>
        </w:rPr>
      </w:pPr>
      <w:r>
        <w:rPr>
          <w:szCs w:val="28"/>
          <w:lang w:val="ky-KG"/>
        </w:rPr>
        <w:t xml:space="preserve">                                                </w:t>
      </w:r>
      <w:r>
        <w:rPr>
          <w:sz w:val="24"/>
          <w:szCs w:val="24"/>
          <w:lang w:val="ky-KG"/>
        </w:rPr>
        <w:t xml:space="preserve">(подпись) </w:t>
      </w:r>
    </w:p>
    <w:p w:rsidR="00660274" w:rsidRDefault="00660274" w:rsidP="00660274">
      <w:pPr>
        <w:ind w:left="360"/>
        <w:rPr>
          <w:szCs w:val="28"/>
          <w:lang w:val="ky-KG"/>
        </w:rPr>
      </w:pPr>
      <w:r w:rsidRPr="001E5DFC">
        <w:rPr>
          <w:szCs w:val="28"/>
          <w:lang w:val="ky-KG"/>
        </w:rPr>
        <w:t>Отчет</w:t>
      </w:r>
      <w:r>
        <w:rPr>
          <w:szCs w:val="28"/>
          <w:lang w:val="ky-KG"/>
        </w:rPr>
        <w:t xml:space="preserve"> рассмотрен на кафедре______________________</w:t>
      </w:r>
    </w:p>
    <w:p w:rsidR="00660274" w:rsidRDefault="00660274" w:rsidP="00660274">
      <w:pPr>
        <w:ind w:left="360"/>
        <w:rPr>
          <w:szCs w:val="28"/>
          <w:lang w:val="ky-KG"/>
        </w:rPr>
      </w:pP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</w:rPr>
        <w:t>«</w:t>
      </w:r>
      <w:r>
        <w:rPr>
          <w:szCs w:val="28"/>
          <w:lang w:val="ky-KG"/>
        </w:rPr>
        <w:t>____</w:t>
      </w:r>
      <w:r>
        <w:rPr>
          <w:szCs w:val="28"/>
        </w:rPr>
        <w:t xml:space="preserve">» </w:t>
      </w:r>
      <w:r>
        <w:rPr>
          <w:szCs w:val="28"/>
          <w:lang w:val="ky-KG"/>
        </w:rPr>
        <w:t xml:space="preserve">____________20___г. 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>и утвержден с оценкой ____________________________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Протокол заседания кафедры № __от  </w:t>
      </w:r>
      <w:r>
        <w:rPr>
          <w:szCs w:val="28"/>
        </w:rPr>
        <w:t>«</w:t>
      </w:r>
      <w:r>
        <w:rPr>
          <w:szCs w:val="28"/>
          <w:lang w:val="ky-KG"/>
        </w:rPr>
        <w:t>___</w:t>
      </w:r>
      <w:r>
        <w:rPr>
          <w:szCs w:val="28"/>
        </w:rPr>
        <w:t>»</w:t>
      </w:r>
      <w:r>
        <w:rPr>
          <w:szCs w:val="28"/>
          <w:lang w:val="ky-KG"/>
        </w:rPr>
        <w:t>_____20__г.</w:t>
      </w:r>
      <w:r w:rsidRPr="001E5DFC">
        <w:rPr>
          <w:szCs w:val="28"/>
          <w:lang w:val="ky-KG"/>
        </w:rPr>
        <w:t xml:space="preserve"> 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>Комиссия________________________________________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           ________________________________________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           ________________________________________</w:t>
      </w:r>
    </w:p>
    <w:p w:rsidR="00660274" w:rsidRPr="008B3CA9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            </w:t>
      </w:r>
      <w:r w:rsidRPr="001E5DFC">
        <w:rPr>
          <w:sz w:val="24"/>
          <w:szCs w:val="24"/>
          <w:lang w:val="ky-KG"/>
        </w:rPr>
        <w:t>(Ф.И.О. подпись)</w:t>
      </w:r>
    </w:p>
    <w:p w:rsidR="00AC7CCA" w:rsidRDefault="00AC7CCA" w:rsidP="00660274">
      <w:pPr>
        <w:ind w:left="360"/>
        <w:rPr>
          <w:sz w:val="22"/>
          <w:szCs w:val="22"/>
          <w:lang w:val="ky-KG"/>
        </w:rPr>
      </w:pPr>
    </w:p>
    <w:p w:rsidR="00AC7CCA" w:rsidRDefault="00AC7CCA" w:rsidP="00AC7CCA">
      <w:pPr>
        <w:ind w:left="0" w:hanging="56"/>
        <w:rPr>
          <w:sz w:val="22"/>
          <w:szCs w:val="22"/>
          <w:lang w:val="ky-KG"/>
        </w:rPr>
      </w:pPr>
    </w:p>
    <w:p w:rsidR="00AC7CCA" w:rsidRPr="008B3CA9" w:rsidRDefault="00AC7CCA" w:rsidP="00AC7CCA">
      <w:pPr>
        <w:pStyle w:val="af8"/>
        <w:ind w:left="0" w:firstLine="340"/>
        <w:jc w:val="center"/>
        <w:rPr>
          <w:b/>
          <w:snapToGrid w:val="0"/>
          <w:sz w:val="28"/>
          <w:szCs w:val="28"/>
          <w:lang w:val="ky-KG"/>
        </w:rPr>
      </w:pPr>
      <w:r w:rsidRPr="008B3CA9">
        <w:rPr>
          <w:b/>
          <w:snapToGrid w:val="0"/>
          <w:sz w:val="28"/>
          <w:szCs w:val="28"/>
          <w:lang w:val="ky-KG"/>
        </w:rPr>
        <w:t>Для заметок</w:t>
      </w:r>
    </w:p>
    <w:p w:rsidR="00AC7CCA" w:rsidRDefault="00AC7CCA" w:rsidP="00AC7CCA">
      <w:pPr>
        <w:pStyle w:val="af8"/>
        <w:ind w:left="0" w:firstLine="340"/>
        <w:jc w:val="center"/>
        <w:rPr>
          <w:snapToGrid w:val="0"/>
          <w:sz w:val="28"/>
          <w:szCs w:val="28"/>
          <w:lang w:val="ky-KG"/>
        </w:rPr>
      </w:pPr>
    </w:p>
    <w:p w:rsidR="00AC7CCA" w:rsidRDefault="00AC7CCA" w:rsidP="00AC7CCA">
      <w:pPr>
        <w:pStyle w:val="af8"/>
        <w:ind w:left="0" w:firstLine="340"/>
        <w:jc w:val="right"/>
        <w:rPr>
          <w:i/>
          <w:snapToGrid w:val="0"/>
          <w:sz w:val="28"/>
          <w:szCs w:val="28"/>
          <w:lang w:val="ky-KG"/>
        </w:rPr>
      </w:pPr>
      <w:r>
        <w:rPr>
          <w:snapToGrid w:val="0"/>
          <w:sz w:val="28"/>
          <w:szCs w:val="28"/>
          <w:lang w:val="ky-K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7CCA" w:rsidRDefault="00AC7CCA" w:rsidP="00660274">
      <w:pPr>
        <w:ind w:left="360"/>
        <w:rPr>
          <w:sz w:val="22"/>
          <w:szCs w:val="22"/>
          <w:lang w:val="ky-KG"/>
        </w:rPr>
        <w:sectPr w:rsidR="00AC7CCA" w:rsidSect="00660274">
          <w:pgSz w:w="16840" w:h="11900" w:orient="landscape" w:code="9"/>
          <w:pgMar w:top="1276" w:right="1134" w:bottom="1418" w:left="1134" w:header="0" w:footer="1134" w:gutter="0"/>
          <w:cols w:num="2" w:space="720"/>
          <w:noEndnote/>
        </w:sectPr>
      </w:pPr>
    </w:p>
    <w:p w:rsidR="00E12DAD" w:rsidRDefault="00E12DAD" w:rsidP="002B0667">
      <w:pPr>
        <w:pStyle w:val="af8"/>
        <w:ind w:left="0" w:firstLine="340"/>
        <w:jc w:val="right"/>
        <w:rPr>
          <w:i/>
          <w:snapToGrid w:val="0"/>
          <w:sz w:val="28"/>
          <w:szCs w:val="28"/>
          <w:lang w:val="ky-KG"/>
        </w:rPr>
      </w:pPr>
      <w:r w:rsidRPr="00A35A74">
        <w:rPr>
          <w:i/>
          <w:snapToGrid w:val="0"/>
          <w:sz w:val="28"/>
          <w:szCs w:val="28"/>
        </w:rPr>
        <w:lastRenderedPageBreak/>
        <w:t>Приложение №</w:t>
      </w:r>
      <w:r w:rsidR="00FF4BB6">
        <w:rPr>
          <w:i/>
          <w:snapToGrid w:val="0"/>
          <w:sz w:val="28"/>
          <w:szCs w:val="28"/>
          <w:lang w:val="ky-KG"/>
        </w:rPr>
        <w:t>3</w:t>
      </w:r>
      <w:r w:rsidRPr="00A35A74">
        <w:rPr>
          <w:i/>
          <w:snapToGrid w:val="0"/>
          <w:sz w:val="28"/>
          <w:szCs w:val="28"/>
        </w:rPr>
        <w:t xml:space="preserve">. Титульный лист отчета </w:t>
      </w:r>
    </w:p>
    <w:p w:rsidR="003A3060" w:rsidRPr="00A35A74" w:rsidRDefault="003A3060" w:rsidP="003A3060">
      <w:pPr>
        <w:widowControl/>
        <w:ind w:firstLine="284"/>
        <w:jc w:val="center"/>
        <w:rPr>
          <w:b/>
          <w:szCs w:val="28"/>
        </w:rPr>
      </w:pPr>
      <w:r w:rsidRPr="00A35A74">
        <w:rPr>
          <w:b/>
          <w:szCs w:val="28"/>
        </w:rPr>
        <w:t>Министерство образования и науки КР</w:t>
      </w:r>
    </w:p>
    <w:p w:rsidR="003A3060" w:rsidRDefault="003A3060" w:rsidP="003A3060">
      <w:pPr>
        <w:widowControl/>
        <w:ind w:left="0" w:firstLine="0"/>
        <w:jc w:val="center"/>
        <w:rPr>
          <w:b/>
          <w:szCs w:val="28"/>
          <w:lang w:val="ky-KG"/>
        </w:rPr>
      </w:pPr>
      <w:r w:rsidRPr="00A35A74">
        <w:rPr>
          <w:b/>
          <w:szCs w:val="28"/>
        </w:rPr>
        <w:t xml:space="preserve">Кыргызский государственный технический университет </w:t>
      </w:r>
    </w:p>
    <w:p w:rsidR="003A3060" w:rsidRPr="00A35A74" w:rsidRDefault="003A3060" w:rsidP="003A3060">
      <w:pPr>
        <w:widowControl/>
        <w:ind w:left="0" w:firstLine="0"/>
        <w:jc w:val="center"/>
        <w:rPr>
          <w:b/>
          <w:szCs w:val="28"/>
        </w:rPr>
      </w:pPr>
      <w:r w:rsidRPr="00A35A74">
        <w:rPr>
          <w:b/>
          <w:szCs w:val="28"/>
        </w:rPr>
        <w:t>им. И. Раззакова</w:t>
      </w:r>
    </w:p>
    <w:p w:rsidR="003A3060" w:rsidRPr="00A35A74" w:rsidRDefault="003A3060" w:rsidP="003A3060">
      <w:pPr>
        <w:widowControl/>
        <w:ind w:firstLine="284"/>
        <w:jc w:val="center"/>
        <w:rPr>
          <w:b/>
          <w:szCs w:val="28"/>
        </w:rPr>
      </w:pPr>
      <w:r w:rsidRPr="00A35A74">
        <w:rPr>
          <w:b/>
          <w:szCs w:val="28"/>
        </w:rPr>
        <w:t>Филиал им</w:t>
      </w:r>
      <w:r>
        <w:rPr>
          <w:b/>
          <w:szCs w:val="28"/>
          <w:lang w:val="ky-KG"/>
        </w:rPr>
        <w:t>ени</w:t>
      </w:r>
      <w:r w:rsidRPr="00A35A74">
        <w:rPr>
          <w:b/>
          <w:szCs w:val="28"/>
        </w:rPr>
        <w:t xml:space="preserve"> академика Х. Рахматулина </w:t>
      </w:r>
      <w:r>
        <w:rPr>
          <w:b/>
          <w:szCs w:val="28"/>
          <w:lang w:val="ky-KG"/>
        </w:rPr>
        <w:t xml:space="preserve">в </w:t>
      </w:r>
      <w:proofErr w:type="gramStart"/>
      <w:r w:rsidRPr="00A35A74">
        <w:rPr>
          <w:b/>
          <w:szCs w:val="28"/>
        </w:rPr>
        <w:t>г</w:t>
      </w:r>
      <w:proofErr w:type="gramEnd"/>
      <w:r w:rsidRPr="00A35A74">
        <w:rPr>
          <w:b/>
          <w:szCs w:val="28"/>
        </w:rPr>
        <w:t xml:space="preserve">. Токмок </w:t>
      </w:r>
    </w:p>
    <w:p w:rsidR="003A3060" w:rsidRPr="00A35A74" w:rsidRDefault="003A3060" w:rsidP="003A3060">
      <w:pPr>
        <w:widowControl/>
        <w:ind w:firstLine="567"/>
        <w:jc w:val="both"/>
        <w:rPr>
          <w:b/>
          <w:szCs w:val="28"/>
        </w:rPr>
      </w:pPr>
    </w:p>
    <w:p w:rsidR="003A3060" w:rsidRPr="00A35A74" w:rsidRDefault="003A3060" w:rsidP="003A3060">
      <w:pPr>
        <w:widowControl/>
        <w:ind w:firstLine="567"/>
        <w:jc w:val="both"/>
        <w:rPr>
          <w:b/>
          <w:szCs w:val="28"/>
        </w:rPr>
      </w:pPr>
    </w:p>
    <w:p w:rsidR="003A3060" w:rsidRPr="00A35A74" w:rsidRDefault="003A3060" w:rsidP="003A3060">
      <w:pPr>
        <w:widowControl/>
        <w:ind w:firstLine="567"/>
        <w:jc w:val="both"/>
        <w:rPr>
          <w:b/>
          <w:szCs w:val="28"/>
        </w:rPr>
      </w:pPr>
    </w:p>
    <w:p w:rsidR="003A3060" w:rsidRPr="00A35A74" w:rsidRDefault="003A3060" w:rsidP="003A3060">
      <w:pPr>
        <w:widowControl/>
        <w:ind w:firstLine="567"/>
        <w:rPr>
          <w:b/>
          <w:szCs w:val="28"/>
        </w:rPr>
      </w:pPr>
      <w:r w:rsidRPr="00A35A74">
        <w:rPr>
          <w:b/>
          <w:szCs w:val="28"/>
        </w:rPr>
        <w:t>Кафедра: «Программное обеспечение компьютерных систем»</w:t>
      </w:r>
    </w:p>
    <w:p w:rsidR="003A3060" w:rsidRPr="00A35A74" w:rsidRDefault="003A3060" w:rsidP="003A3060">
      <w:pPr>
        <w:widowControl/>
        <w:ind w:firstLine="567"/>
        <w:jc w:val="center"/>
        <w:rPr>
          <w:b/>
          <w:szCs w:val="28"/>
        </w:rPr>
      </w:pPr>
    </w:p>
    <w:p w:rsidR="003A3060" w:rsidRPr="00A35A74" w:rsidRDefault="003A3060" w:rsidP="003A3060">
      <w:pPr>
        <w:widowControl/>
        <w:ind w:firstLine="567"/>
        <w:jc w:val="center"/>
        <w:rPr>
          <w:b/>
          <w:szCs w:val="28"/>
        </w:rPr>
      </w:pPr>
    </w:p>
    <w:p w:rsidR="003A3060" w:rsidRPr="00A35A74" w:rsidRDefault="003A3060" w:rsidP="003A3060">
      <w:pPr>
        <w:widowControl/>
        <w:ind w:left="4962" w:firstLine="0"/>
        <w:jc w:val="center"/>
        <w:rPr>
          <w:szCs w:val="28"/>
        </w:rPr>
      </w:pPr>
      <w:r w:rsidRPr="00A35A74">
        <w:rPr>
          <w:szCs w:val="28"/>
        </w:rPr>
        <w:t>Зав. кафедрой «</w:t>
      </w:r>
      <w:r>
        <w:rPr>
          <w:szCs w:val="28"/>
          <w:lang w:val="ky-KG"/>
        </w:rPr>
        <w:t>ПОКС</w:t>
      </w:r>
      <w:r w:rsidRPr="00A35A74">
        <w:rPr>
          <w:szCs w:val="28"/>
        </w:rPr>
        <w:t>»</w:t>
      </w:r>
    </w:p>
    <w:p w:rsidR="003A3060" w:rsidRPr="00A35A74" w:rsidRDefault="003A3060" w:rsidP="003A3060">
      <w:pPr>
        <w:widowControl/>
        <w:ind w:left="4962" w:firstLine="0"/>
        <w:jc w:val="center"/>
        <w:rPr>
          <w:szCs w:val="28"/>
        </w:rPr>
      </w:pPr>
      <w:r w:rsidRPr="00A35A74">
        <w:rPr>
          <w:szCs w:val="28"/>
        </w:rPr>
        <w:t>_________________________</w:t>
      </w:r>
    </w:p>
    <w:p w:rsidR="003A3060" w:rsidRPr="00A35A74" w:rsidRDefault="003A3060" w:rsidP="003A3060">
      <w:pPr>
        <w:widowControl/>
        <w:ind w:left="4962" w:firstLine="0"/>
        <w:jc w:val="center"/>
        <w:rPr>
          <w:szCs w:val="28"/>
        </w:rPr>
      </w:pPr>
      <w:r w:rsidRPr="00A35A74">
        <w:rPr>
          <w:szCs w:val="28"/>
        </w:rPr>
        <w:t>(Ф. И. О.)</w:t>
      </w:r>
    </w:p>
    <w:p w:rsidR="003A3060" w:rsidRPr="00A35A74" w:rsidRDefault="003A3060" w:rsidP="003A3060">
      <w:pPr>
        <w:widowControl/>
        <w:ind w:left="4962" w:firstLine="0"/>
        <w:jc w:val="center"/>
        <w:rPr>
          <w:szCs w:val="28"/>
        </w:rPr>
      </w:pPr>
      <w:r w:rsidRPr="00A35A74">
        <w:rPr>
          <w:szCs w:val="28"/>
        </w:rPr>
        <w:t>__________________________</w:t>
      </w:r>
    </w:p>
    <w:p w:rsidR="003A3060" w:rsidRPr="00A35A74" w:rsidRDefault="003A3060" w:rsidP="003A3060">
      <w:pPr>
        <w:widowControl/>
        <w:spacing w:after="240"/>
        <w:ind w:left="4962" w:firstLine="0"/>
        <w:jc w:val="center"/>
        <w:rPr>
          <w:b/>
          <w:szCs w:val="28"/>
        </w:rPr>
      </w:pPr>
      <w:r w:rsidRPr="00A35A74">
        <w:rPr>
          <w:szCs w:val="28"/>
        </w:rPr>
        <w:t>(дата)                   (подпись)</w:t>
      </w:r>
    </w:p>
    <w:p w:rsidR="003A3060" w:rsidRPr="00A35A74" w:rsidRDefault="003A3060" w:rsidP="003A3060">
      <w:pPr>
        <w:ind w:firstLine="0"/>
        <w:jc w:val="center"/>
        <w:rPr>
          <w:szCs w:val="28"/>
        </w:rPr>
      </w:pPr>
    </w:p>
    <w:p w:rsidR="003A3060" w:rsidRPr="00A35A74" w:rsidRDefault="003A3060" w:rsidP="003A3060">
      <w:pPr>
        <w:ind w:left="0" w:firstLine="0"/>
        <w:jc w:val="center"/>
        <w:rPr>
          <w:b/>
          <w:szCs w:val="28"/>
        </w:rPr>
      </w:pPr>
    </w:p>
    <w:p w:rsidR="003A3060" w:rsidRPr="00A35A74" w:rsidRDefault="003A3060" w:rsidP="003A3060">
      <w:pPr>
        <w:ind w:left="0" w:firstLine="0"/>
        <w:jc w:val="center"/>
        <w:rPr>
          <w:b/>
          <w:szCs w:val="28"/>
        </w:rPr>
      </w:pPr>
      <w:r w:rsidRPr="00A35A74">
        <w:rPr>
          <w:b/>
          <w:szCs w:val="28"/>
        </w:rPr>
        <w:t>ОТЧЕТ</w:t>
      </w:r>
    </w:p>
    <w:p w:rsidR="003A3060" w:rsidRPr="00A35A74" w:rsidRDefault="003A3060" w:rsidP="003A3060">
      <w:pPr>
        <w:ind w:left="0" w:firstLine="0"/>
        <w:jc w:val="center"/>
        <w:rPr>
          <w:szCs w:val="28"/>
        </w:rPr>
      </w:pPr>
      <w:r w:rsidRPr="00A35A74">
        <w:rPr>
          <w:szCs w:val="28"/>
        </w:rPr>
        <w:t xml:space="preserve">по </w:t>
      </w:r>
      <w:r>
        <w:rPr>
          <w:szCs w:val="28"/>
        </w:rPr>
        <w:t>предквалификационной</w:t>
      </w:r>
      <w:r w:rsidRPr="00A35A74">
        <w:rPr>
          <w:szCs w:val="28"/>
        </w:rPr>
        <w:t xml:space="preserve"> практике на предприятии (организации)</w:t>
      </w:r>
    </w:p>
    <w:p w:rsidR="003A3060" w:rsidRPr="00A35A74" w:rsidRDefault="003A3060" w:rsidP="003A3060">
      <w:pPr>
        <w:ind w:left="0" w:firstLine="0"/>
        <w:jc w:val="center"/>
        <w:rPr>
          <w:szCs w:val="28"/>
        </w:rPr>
      </w:pPr>
    </w:p>
    <w:p w:rsidR="003A3060" w:rsidRPr="00A35A74" w:rsidRDefault="003A3060" w:rsidP="003A3060">
      <w:pPr>
        <w:ind w:left="0" w:firstLine="0"/>
        <w:jc w:val="center"/>
        <w:rPr>
          <w:szCs w:val="28"/>
        </w:rPr>
      </w:pPr>
      <w:r w:rsidRPr="00A35A74">
        <w:rPr>
          <w:szCs w:val="28"/>
        </w:rPr>
        <w:t>______________________________________________________________</w:t>
      </w:r>
    </w:p>
    <w:p w:rsidR="003A3060" w:rsidRPr="00A35A74" w:rsidRDefault="003A3060" w:rsidP="003A3060">
      <w:pPr>
        <w:ind w:left="0" w:firstLine="0"/>
        <w:jc w:val="center"/>
        <w:rPr>
          <w:szCs w:val="28"/>
        </w:rPr>
      </w:pPr>
      <w:r w:rsidRPr="00A35A74">
        <w:rPr>
          <w:szCs w:val="28"/>
        </w:rPr>
        <w:t>(наименование базы практики)</w:t>
      </w:r>
    </w:p>
    <w:p w:rsidR="003A3060" w:rsidRPr="00A35A74" w:rsidRDefault="003A3060" w:rsidP="003A3060">
      <w:pPr>
        <w:widowControl/>
        <w:ind w:left="0" w:firstLine="0"/>
        <w:jc w:val="right"/>
        <w:rPr>
          <w:i/>
          <w:szCs w:val="28"/>
        </w:rPr>
      </w:pPr>
    </w:p>
    <w:p w:rsidR="003A3060" w:rsidRPr="00A35A74" w:rsidRDefault="003A3060" w:rsidP="003A3060">
      <w:pPr>
        <w:widowControl/>
        <w:ind w:left="0" w:firstLine="0"/>
        <w:jc w:val="center"/>
        <w:rPr>
          <w:i/>
          <w:szCs w:val="28"/>
        </w:rPr>
      </w:pPr>
      <w:r w:rsidRPr="00A35A74">
        <w:rPr>
          <w:i/>
          <w:szCs w:val="28"/>
        </w:rPr>
        <w:t>Тема:____________________________________________________________</w:t>
      </w:r>
    </w:p>
    <w:p w:rsidR="003A3060" w:rsidRPr="00A35A74" w:rsidRDefault="003A3060" w:rsidP="003A3060">
      <w:pPr>
        <w:spacing w:line="288" w:lineRule="auto"/>
        <w:ind w:left="1418" w:right="1418" w:firstLine="0"/>
        <w:jc w:val="center"/>
        <w:rPr>
          <w:szCs w:val="28"/>
        </w:rPr>
      </w:pPr>
    </w:p>
    <w:p w:rsidR="003A3060" w:rsidRPr="00A35A74" w:rsidRDefault="003A3060" w:rsidP="003A3060">
      <w:pPr>
        <w:ind w:left="1418" w:right="1417" w:firstLine="0"/>
        <w:jc w:val="center"/>
        <w:rPr>
          <w:i/>
          <w:szCs w:val="28"/>
        </w:rPr>
      </w:pPr>
    </w:p>
    <w:p w:rsidR="003A3060" w:rsidRPr="00A35A74" w:rsidRDefault="003A3060" w:rsidP="003A3060">
      <w:pPr>
        <w:ind w:left="1418" w:right="1417" w:firstLine="0"/>
        <w:jc w:val="center"/>
        <w:rPr>
          <w:i/>
          <w:szCs w:val="28"/>
        </w:rPr>
      </w:pPr>
    </w:p>
    <w:p w:rsidR="003A3060" w:rsidRPr="00A35A74" w:rsidRDefault="003A3060" w:rsidP="003A3060">
      <w:pPr>
        <w:tabs>
          <w:tab w:val="left" w:pos="9072"/>
          <w:tab w:val="left" w:pos="9214"/>
        </w:tabs>
        <w:ind w:left="709" w:right="708" w:hanging="142"/>
        <w:rPr>
          <w:i/>
          <w:szCs w:val="28"/>
        </w:rPr>
      </w:pPr>
      <w:r w:rsidRPr="00A35A74">
        <w:rPr>
          <w:szCs w:val="28"/>
        </w:rPr>
        <w:t xml:space="preserve">Студент </w:t>
      </w:r>
      <w:r w:rsidRPr="00A35A74">
        <w:rPr>
          <w:i/>
          <w:szCs w:val="28"/>
        </w:rPr>
        <w:t xml:space="preserve">гр. ________ </w:t>
      </w:r>
      <w:r w:rsidRPr="00A35A74">
        <w:rPr>
          <w:szCs w:val="28"/>
        </w:rPr>
        <w:t xml:space="preserve"> ____________________________ </w:t>
      </w:r>
      <w:r w:rsidRPr="00A35A74">
        <w:rPr>
          <w:i/>
          <w:szCs w:val="28"/>
        </w:rPr>
        <w:t>Ф.И.О.</w:t>
      </w:r>
    </w:p>
    <w:p w:rsidR="003A3060" w:rsidRPr="00A35A74" w:rsidRDefault="003A3060" w:rsidP="003A3060">
      <w:pPr>
        <w:tabs>
          <w:tab w:val="left" w:pos="9072"/>
          <w:tab w:val="left" w:pos="9214"/>
        </w:tabs>
        <w:ind w:left="709" w:right="1417" w:hanging="142"/>
        <w:jc w:val="center"/>
        <w:rPr>
          <w:szCs w:val="28"/>
        </w:rPr>
      </w:pPr>
      <w:r w:rsidRPr="00A35A74">
        <w:rPr>
          <w:szCs w:val="28"/>
        </w:rPr>
        <w:t xml:space="preserve">          </w:t>
      </w:r>
      <w:r>
        <w:rPr>
          <w:szCs w:val="28"/>
          <w:lang w:val="ky-KG"/>
        </w:rPr>
        <w:t xml:space="preserve">                  </w:t>
      </w:r>
      <w:r w:rsidRPr="00A35A74">
        <w:rPr>
          <w:szCs w:val="28"/>
        </w:rPr>
        <w:t>(дата)                     (подпись)</w:t>
      </w:r>
    </w:p>
    <w:p w:rsidR="003A3060" w:rsidRPr="00A35A74" w:rsidRDefault="003A3060" w:rsidP="003A3060">
      <w:pPr>
        <w:ind w:left="709" w:right="1417" w:hanging="142"/>
        <w:rPr>
          <w:szCs w:val="28"/>
        </w:rPr>
      </w:pPr>
    </w:p>
    <w:p w:rsidR="003A3060" w:rsidRPr="00A35A74" w:rsidRDefault="003A3060" w:rsidP="003A3060">
      <w:pPr>
        <w:ind w:left="709" w:right="1417" w:hanging="142"/>
        <w:jc w:val="center"/>
        <w:rPr>
          <w:i/>
          <w:szCs w:val="28"/>
        </w:rPr>
      </w:pPr>
    </w:p>
    <w:p w:rsidR="003A3060" w:rsidRDefault="003A3060" w:rsidP="003A3060">
      <w:pPr>
        <w:ind w:left="709" w:right="1417" w:hanging="142"/>
        <w:rPr>
          <w:szCs w:val="28"/>
          <w:lang w:val="ky-KG"/>
        </w:rPr>
      </w:pPr>
      <w:r w:rsidRPr="00A35A74">
        <w:rPr>
          <w:szCs w:val="28"/>
        </w:rPr>
        <w:t xml:space="preserve">Руководитель </w:t>
      </w:r>
      <w:r>
        <w:rPr>
          <w:szCs w:val="28"/>
          <w:lang w:val="ky-KG"/>
        </w:rPr>
        <w:t>практики</w:t>
      </w:r>
      <w:r w:rsidRPr="00A35A74">
        <w:rPr>
          <w:szCs w:val="28"/>
        </w:rPr>
        <w:t xml:space="preserve"> _____________________________ </w:t>
      </w:r>
      <w:r>
        <w:rPr>
          <w:szCs w:val="28"/>
          <w:lang w:val="ky-KG"/>
        </w:rPr>
        <w:t xml:space="preserve">                              </w:t>
      </w:r>
    </w:p>
    <w:p w:rsidR="003A3060" w:rsidRPr="00A35A74" w:rsidRDefault="003A3060" w:rsidP="003A3060">
      <w:pPr>
        <w:ind w:left="709" w:right="1417" w:hanging="142"/>
        <w:rPr>
          <w:szCs w:val="28"/>
        </w:rPr>
      </w:pPr>
      <w:r>
        <w:rPr>
          <w:szCs w:val="28"/>
          <w:lang w:val="ky-KG"/>
        </w:rPr>
        <w:t xml:space="preserve">                                           </w:t>
      </w:r>
      <w:r w:rsidRPr="00A35A74">
        <w:rPr>
          <w:i/>
          <w:szCs w:val="28"/>
        </w:rPr>
        <w:t>Ф.И.О</w:t>
      </w:r>
      <w:r>
        <w:rPr>
          <w:i/>
          <w:szCs w:val="28"/>
          <w:lang w:val="ky-KG"/>
        </w:rPr>
        <w:t xml:space="preserve"> </w:t>
      </w:r>
      <w:r w:rsidRPr="00A35A74">
        <w:rPr>
          <w:szCs w:val="28"/>
        </w:rPr>
        <w:t xml:space="preserve">       (дата)             (подпись)</w:t>
      </w:r>
    </w:p>
    <w:p w:rsidR="003A3060" w:rsidRPr="00A35A74" w:rsidRDefault="003A3060" w:rsidP="003A3060">
      <w:pPr>
        <w:tabs>
          <w:tab w:val="left" w:pos="8190"/>
        </w:tabs>
        <w:ind w:left="1418" w:right="1417" w:firstLine="0"/>
        <w:rPr>
          <w:i/>
          <w:szCs w:val="28"/>
        </w:rPr>
      </w:pPr>
      <w:r w:rsidRPr="00A35A74">
        <w:rPr>
          <w:i/>
          <w:szCs w:val="28"/>
        </w:rPr>
        <w:tab/>
      </w:r>
    </w:p>
    <w:p w:rsidR="003A3060" w:rsidRPr="00A35A74" w:rsidRDefault="003A3060" w:rsidP="003A3060">
      <w:pPr>
        <w:ind w:left="1418" w:right="1417" w:firstLine="0"/>
        <w:jc w:val="right"/>
        <w:rPr>
          <w:szCs w:val="28"/>
        </w:rPr>
      </w:pPr>
      <w:r w:rsidRPr="00A35A74">
        <w:rPr>
          <w:szCs w:val="28"/>
        </w:rPr>
        <w:t>Отчет защищен с оценкой____________</w:t>
      </w:r>
    </w:p>
    <w:p w:rsidR="003A3060" w:rsidRPr="00A35A74" w:rsidRDefault="003A3060" w:rsidP="003A3060">
      <w:pPr>
        <w:ind w:left="1418" w:right="1417" w:firstLine="0"/>
        <w:jc w:val="right"/>
        <w:rPr>
          <w:szCs w:val="28"/>
        </w:rPr>
      </w:pPr>
      <w:r w:rsidRPr="00A35A74">
        <w:rPr>
          <w:szCs w:val="28"/>
        </w:rPr>
        <w:t>«_____»________________20</w:t>
      </w:r>
      <w:r w:rsidRPr="00101C6D">
        <w:rPr>
          <w:szCs w:val="28"/>
        </w:rPr>
        <w:t>__</w:t>
      </w:r>
      <w:r w:rsidRPr="00A35A74">
        <w:rPr>
          <w:szCs w:val="28"/>
        </w:rPr>
        <w:t xml:space="preserve"> г.</w:t>
      </w:r>
    </w:p>
    <w:p w:rsidR="003A3060" w:rsidRPr="00A35A74" w:rsidRDefault="003A3060" w:rsidP="003A3060">
      <w:pPr>
        <w:ind w:left="1418" w:right="1417" w:firstLine="0"/>
        <w:jc w:val="right"/>
        <w:rPr>
          <w:szCs w:val="28"/>
        </w:rPr>
      </w:pPr>
    </w:p>
    <w:p w:rsidR="003A3060" w:rsidRPr="00A35A74" w:rsidRDefault="003A3060" w:rsidP="003A3060">
      <w:pPr>
        <w:ind w:left="1418" w:right="1417" w:firstLine="0"/>
        <w:jc w:val="right"/>
        <w:rPr>
          <w:szCs w:val="28"/>
        </w:rPr>
      </w:pPr>
    </w:p>
    <w:p w:rsidR="003A3060" w:rsidRPr="00A35A74" w:rsidRDefault="003A3060" w:rsidP="003A3060">
      <w:pPr>
        <w:ind w:left="1418" w:right="1417" w:firstLine="0"/>
        <w:jc w:val="right"/>
        <w:rPr>
          <w:szCs w:val="28"/>
        </w:rPr>
      </w:pPr>
    </w:p>
    <w:p w:rsidR="003A3060" w:rsidRPr="00101C6D" w:rsidRDefault="003A3060" w:rsidP="003A3060">
      <w:pPr>
        <w:ind w:left="1418" w:right="1417" w:firstLine="0"/>
        <w:jc w:val="right"/>
        <w:rPr>
          <w:szCs w:val="28"/>
        </w:rPr>
      </w:pPr>
    </w:p>
    <w:p w:rsidR="003A3060" w:rsidRDefault="003A3060" w:rsidP="003A3060">
      <w:pPr>
        <w:rPr>
          <w:szCs w:val="28"/>
          <w:lang w:val="ky-KG"/>
        </w:rPr>
      </w:pPr>
      <w:r w:rsidRPr="00A35A74">
        <w:rPr>
          <w:szCs w:val="28"/>
        </w:rPr>
        <w:t xml:space="preserve">             </w:t>
      </w:r>
      <w:r>
        <w:rPr>
          <w:szCs w:val="28"/>
          <w:lang w:val="ky-KG"/>
        </w:rPr>
        <w:t xml:space="preserve">                                            </w:t>
      </w:r>
      <w:r w:rsidRPr="00A35A74">
        <w:rPr>
          <w:szCs w:val="28"/>
        </w:rPr>
        <w:t xml:space="preserve"> </w:t>
      </w:r>
      <w:r>
        <w:rPr>
          <w:szCs w:val="28"/>
          <w:lang w:val="ky-KG"/>
        </w:rPr>
        <w:t xml:space="preserve">Токмок </w:t>
      </w:r>
      <w:r w:rsidRPr="00A35A74">
        <w:rPr>
          <w:szCs w:val="28"/>
        </w:rPr>
        <w:t xml:space="preserve"> 201</w:t>
      </w:r>
      <w:r>
        <w:rPr>
          <w:szCs w:val="28"/>
          <w:lang w:val="ky-KG"/>
        </w:rPr>
        <w:t>8 г.</w:t>
      </w:r>
    </w:p>
    <w:p w:rsidR="002B0667" w:rsidRDefault="002B0667" w:rsidP="003A3060">
      <w:pPr>
        <w:rPr>
          <w:szCs w:val="28"/>
          <w:lang w:val="ky-KG"/>
        </w:rPr>
      </w:pPr>
    </w:p>
    <w:p w:rsidR="00AC7CCA" w:rsidRDefault="00AC7CCA" w:rsidP="002B0667">
      <w:pPr>
        <w:widowControl/>
        <w:autoSpaceDE w:val="0"/>
        <w:autoSpaceDN w:val="0"/>
        <w:adjustRightInd w:val="0"/>
        <w:ind w:left="0" w:firstLine="340"/>
        <w:jc w:val="both"/>
        <w:rPr>
          <w:b/>
          <w:szCs w:val="28"/>
          <w:lang w:val="ky-KG"/>
        </w:rPr>
      </w:pPr>
    </w:p>
    <w:p w:rsidR="00AC7CCA" w:rsidRDefault="00AC7CCA" w:rsidP="002B0667">
      <w:pPr>
        <w:widowControl/>
        <w:autoSpaceDE w:val="0"/>
        <w:autoSpaceDN w:val="0"/>
        <w:adjustRightInd w:val="0"/>
        <w:ind w:left="0" w:firstLine="340"/>
        <w:jc w:val="both"/>
        <w:rPr>
          <w:b/>
          <w:szCs w:val="28"/>
          <w:lang w:val="ky-KG"/>
        </w:rPr>
      </w:pPr>
    </w:p>
    <w:p w:rsidR="00AC7CCA" w:rsidRDefault="00AC7CCA" w:rsidP="002B0667">
      <w:pPr>
        <w:widowControl/>
        <w:autoSpaceDE w:val="0"/>
        <w:autoSpaceDN w:val="0"/>
        <w:adjustRightInd w:val="0"/>
        <w:ind w:left="0" w:firstLine="340"/>
        <w:jc w:val="both"/>
        <w:rPr>
          <w:b/>
          <w:szCs w:val="28"/>
          <w:lang w:val="ky-KG"/>
        </w:rPr>
      </w:pPr>
    </w:p>
    <w:p w:rsidR="002B0667" w:rsidRPr="002B0667" w:rsidRDefault="002B0667" w:rsidP="002B0667">
      <w:pPr>
        <w:widowControl/>
        <w:autoSpaceDE w:val="0"/>
        <w:autoSpaceDN w:val="0"/>
        <w:adjustRightInd w:val="0"/>
        <w:ind w:left="0" w:firstLine="340"/>
        <w:jc w:val="both"/>
        <w:rPr>
          <w:b/>
          <w:szCs w:val="28"/>
        </w:rPr>
      </w:pPr>
      <w:r w:rsidRPr="002B0667">
        <w:rPr>
          <w:b/>
          <w:szCs w:val="28"/>
        </w:rPr>
        <w:t>СОДЕРЖАНИЕ</w:t>
      </w:r>
    </w:p>
    <w:p w:rsidR="002B0667" w:rsidRDefault="002B0667" w:rsidP="002B0667">
      <w:pPr>
        <w:widowControl/>
        <w:autoSpaceDE w:val="0"/>
        <w:autoSpaceDN w:val="0"/>
        <w:adjustRightInd w:val="0"/>
        <w:jc w:val="both"/>
        <w:rPr>
          <w:b/>
          <w:szCs w:val="28"/>
          <w:lang w:val="ky-KG"/>
        </w:rPr>
      </w:pPr>
    </w:p>
    <w:p w:rsidR="002B0667" w:rsidRPr="002B0667" w:rsidRDefault="002B0667" w:rsidP="002B0667">
      <w:pPr>
        <w:widowControl/>
        <w:autoSpaceDE w:val="0"/>
        <w:autoSpaceDN w:val="0"/>
        <w:adjustRightInd w:val="0"/>
        <w:jc w:val="both"/>
        <w:rPr>
          <w:szCs w:val="28"/>
          <w:lang w:val="ky-KG"/>
        </w:rPr>
      </w:pPr>
      <w:r w:rsidRPr="002B0667">
        <w:rPr>
          <w:szCs w:val="28"/>
        </w:rPr>
        <w:t xml:space="preserve">ВВЕДЕНИЕ </w:t>
      </w:r>
      <w:r>
        <w:rPr>
          <w:szCs w:val="28"/>
          <w:lang w:val="ky-KG"/>
        </w:rPr>
        <w:t>.....................................................................................................3</w:t>
      </w:r>
    </w:p>
    <w:p w:rsidR="002B0667" w:rsidRPr="002B0667" w:rsidRDefault="002B0667" w:rsidP="003A3060">
      <w:pPr>
        <w:rPr>
          <w:szCs w:val="28"/>
          <w:lang w:val="ky-KG"/>
        </w:rPr>
      </w:pPr>
      <w:r>
        <w:rPr>
          <w:szCs w:val="28"/>
          <w:lang w:val="ky-KG"/>
        </w:rPr>
        <w:t xml:space="preserve">1. </w:t>
      </w:r>
      <w:r w:rsidRPr="002B0667">
        <w:rPr>
          <w:szCs w:val="28"/>
          <w:lang w:val="ky-KG"/>
        </w:rPr>
        <w:t>ОБЩИЕ ПОЛОЖЕНИЯ</w:t>
      </w:r>
      <w:r>
        <w:rPr>
          <w:szCs w:val="28"/>
          <w:lang w:val="ky-KG"/>
        </w:rPr>
        <w:t xml:space="preserve"> ..................................................................................4</w:t>
      </w:r>
    </w:p>
    <w:p w:rsidR="002B0667" w:rsidRPr="002B0667" w:rsidRDefault="002B0667" w:rsidP="002B0667">
      <w:pPr>
        <w:widowControl/>
        <w:ind w:left="0" w:firstLine="454"/>
        <w:jc w:val="both"/>
        <w:rPr>
          <w:bCs/>
          <w:szCs w:val="28"/>
          <w:lang w:val="ky-KG"/>
        </w:rPr>
      </w:pPr>
      <w:r w:rsidRPr="002B0667">
        <w:rPr>
          <w:bCs/>
          <w:szCs w:val="28"/>
        </w:rPr>
        <w:t>1.1. Цели предквалификационной практики</w:t>
      </w:r>
      <w:r>
        <w:rPr>
          <w:bCs/>
          <w:szCs w:val="28"/>
          <w:lang w:val="ky-KG"/>
        </w:rPr>
        <w:t xml:space="preserve"> ..........................................4</w:t>
      </w:r>
    </w:p>
    <w:p w:rsidR="002B0667" w:rsidRDefault="002B0667" w:rsidP="002B0667">
      <w:pPr>
        <w:widowControl/>
        <w:ind w:left="0" w:firstLine="454"/>
        <w:jc w:val="both"/>
        <w:rPr>
          <w:color w:val="000000"/>
          <w:szCs w:val="28"/>
          <w:lang w:val="ky-KG"/>
        </w:rPr>
      </w:pPr>
      <w:r w:rsidRPr="002B0667">
        <w:rPr>
          <w:bCs/>
          <w:szCs w:val="28"/>
        </w:rPr>
        <w:t>1.2. Задачи предквалификационной практики</w:t>
      </w:r>
      <w:r>
        <w:rPr>
          <w:bCs/>
          <w:szCs w:val="28"/>
          <w:lang w:val="ky-KG"/>
        </w:rPr>
        <w:t xml:space="preserve"> ........................................4</w:t>
      </w:r>
      <w:r>
        <w:rPr>
          <w:color w:val="000000"/>
          <w:szCs w:val="28"/>
          <w:lang w:val="ky-KG"/>
        </w:rPr>
        <w:t xml:space="preserve">           </w:t>
      </w:r>
    </w:p>
    <w:p w:rsidR="002B0667" w:rsidRPr="002B0667" w:rsidRDefault="002B0667" w:rsidP="002B0667">
      <w:pPr>
        <w:widowControl/>
        <w:ind w:left="0" w:firstLine="454"/>
        <w:jc w:val="both"/>
        <w:rPr>
          <w:lang w:val="ky-KG"/>
        </w:rPr>
      </w:pPr>
      <w:r w:rsidRPr="002B0667">
        <w:rPr>
          <w:color w:val="000000"/>
          <w:szCs w:val="28"/>
        </w:rPr>
        <w:t>1.3. Формируемые компетенции</w:t>
      </w:r>
      <w:r>
        <w:rPr>
          <w:color w:val="000000"/>
          <w:szCs w:val="28"/>
          <w:lang w:val="ky-KG"/>
        </w:rPr>
        <w:t xml:space="preserve"> ............................................................</w:t>
      </w:r>
      <w:r w:rsidR="004E1406">
        <w:rPr>
          <w:color w:val="000000"/>
          <w:szCs w:val="28"/>
          <w:lang w:val="ky-KG"/>
        </w:rPr>
        <w:t>.5</w:t>
      </w:r>
    </w:p>
    <w:p w:rsidR="002B0667" w:rsidRPr="002B0667" w:rsidRDefault="002B0667" w:rsidP="002B0667">
      <w:pPr>
        <w:rPr>
          <w:lang w:val="ky-KG"/>
        </w:rPr>
      </w:pPr>
      <w:r>
        <w:rPr>
          <w:color w:val="000000"/>
          <w:szCs w:val="28"/>
          <w:lang w:val="ky-KG"/>
        </w:rPr>
        <w:t xml:space="preserve">      </w:t>
      </w:r>
      <w:r w:rsidRPr="002B0667">
        <w:rPr>
          <w:color w:val="000000"/>
          <w:szCs w:val="28"/>
        </w:rPr>
        <w:t>1.4. Результаты прохождения предквалификационной практики</w:t>
      </w:r>
      <w:r>
        <w:rPr>
          <w:color w:val="000000"/>
          <w:szCs w:val="28"/>
          <w:lang w:val="ky-KG"/>
        </w:rPr>
        <w:t xml:space="preserve"> ...........</w:t>
      </w:r>
      <w:r w:rsidR="004E1406">
        <w:rPr>
          <w:color w:val="000000"/>
          <w:szCs w:val="28"/>
          <w:lang w:val="ky-KG"/>
        </w:rPr>
        <w:t>.5</w:t>
      </w:r>
    </w:p>
    <w:p w:rsidR="002B0667" w:rsidRPr="00FA2CC1" w:rsidRDefault="002B0667" w:rsidP="002B0667">
      <w:pPr>
        <w:widowControl/>
        <w:autoSpaceDE w:val="0"/>
        <w:autoSpaceDN w:val="0"/>
        <w:adjustRightInd w:val="0"/>
        <w:jc w:val="both"/>
        <w:rPr>
          <w:caps/>
          <w:szCs w:val="28"/>
          <w:lang w:val="ky-KG"/>
        </w:rPr>
      </w:pPr>
      <w:r w:rsidRPr="002B0667">
        <w:rPr>
          <w:caps/>
          <w:szCs w:val="28"/>
        </w:rPr>
        <w:t xml:space="preserve">2. </w:t>
      </w:r>
      <w:r w:rsidRPr="002B0667">
        <w:rPr>
          <w:szCs w:val="28"/>
        </w:rPr>
        <w:t>СУБЪЕКТЫ ПРЕДКВАЛИФИКАЦИОННОЙ ПРАКТИКИ</w:t>
      </w:r>
      <w:r w:rsidR="00FA2CC1">
        <w:rPr>
          <w:szCs w:val="28"/>
          <w:lang w:val="ky-KG"/>
        </w:rPr>
        <w:t xml:space="preserve"> ...............</w:t>
      </w:r>
      <w:r w:rsidR="004E1406">
        <w:rPr>
          <w:szCs w:val="28"/>
          <w:lang w:val="ky-KG"/>
        </w:rPr>
        <w:t>..7</w:t>
      </w:r>
    </w:p>
    <w:p w:rsidR="002B0667" w:rsidRPr="00FA2CC1" w:rsidRDefault="002B0667" w:rsidP="002B0667">
      <w:pPr>
        <w:widowControl/>
        <w:autoSpaceDE w:val="0"/>
        <w:autoSpaceDN w:val="0"/>
        <w:adjustRightInd w:val="0"/>
        <w:ind w:left="0" w:firstLine="340"/>
        <w:jc w:val="both"/>
        <w:rPr>
          <w:caps/>
          <w:szCs w:val="28"/>
          <w:lang w:val="ky-KG"/>
        </w:rPr>
      </w:pPr>
      <w:r>
        <w:rPr>
          <w:caps/>
          <w:szCs w:val="28"/>
          <w:lang w:val="ky-KG"/>
        </w:rPr>
        <w:t xml:space="preserve"> </w:t>
      </w:r>
      <w:r w:rsidRPr="002B0667">
        <w:rPr>
          <w:caps/>
          <w:szCs w:val="28"/>
        </w:rPr>
        <w:t xml:space="preserve">2.1. </w:t>
      </w:r>
      <w:r w:rsidRPr="002B0667">
        <w:rPr>
          <w:szCs w:val="28"/>
        </w:rPr>
        <w:t>Обязанности руководителя практики от кафедры</w:t>
      </w:r>
      <w:r w:rsidR="00FA2CC1">
        <w:rPr>
          <w:szCs w:val="28"/>
          <w:lang w:val="ky-KG"/>
        </w:rPr>
        <w:t xml:space="preserve"> ......................</w:t>
      </w:r>
      <w:r w:rsidR="004E1406">
        <w:rPr>
          <w:szCs w:val="28"/>
          <w:lang w:val="ky-KG"/>
        </w:rPr>
        <w:t>....7</w:t>
      </w:r>
    </w:p>
    <w:p w:rsidR="002B0667" w:rsidRPr="004E1406" w:rsidRDefault="002B0667" w:rsidP="002B0667">
      <w:pPr>
        <w:rPr>
          <w:lang w:val="ky-KG"/>
        </w:rPr>
      </w:pPr>
      <w:r>
        <w:rPr>
          <w:caps/>
          <w:szCs w:val="28"/>
          <w:lang w:val="ky-KG"/>
        </w:rPr>
        <w:t xml:space="preserve">     </w:t>
      </w:r>
      <w:r w:rsidRPr="002B0667">
        <w:rPr>
          <w:caps/>
          <w:szCs w:val="28"/>
        </w:rPr>
        <w:t>2.2.</w:t>
      </w:r>
      <w:r w:rsidRPr="002B0667">
        <w:rPr>
          <w:szCs w:val="28"/>
        </w:rPr>
        <w:t xml:space="preserve"> Обязанности руководителя базы практики</w:t>
      </w:r>
      <w:r w:rsidR="004E1406">
        <w:rPr>
          <w:szCs w:val="28"/>
          <w:lang w:val="ky-KG"/>
        </w:rPr>
        <w:t xml:space="preserve"> ...........................................7</w:t>
      </w:r>
    </w:p>
    <w:p w:rsidR="002B0667" w:rsidRPr="004E1406" w:rsidRDefault="002B0667" w:rsidP="002B0667">
      <w:pPr>
        <w:rPr>
          <w:lang w:val="ky-KG"/>
        </w:rPr>
      </w:pPr>
      <w:r>
        <w:rPr>
          <w:szCs w:val="28"/>
          <w:lang w:val="ky-KG"/>
        </w:rPr>
        <w:t xml:space="preserve">     </w:t>
      </w:r>
      <w:r w:rsidRPr="002B0667">
        <w:rPr>
          <w:szCs w:val="28"/>
        </w:rPr>
        <w:t>2.3. Обязанности студента в период практики</w:t>
      </w:r>
      <w:r w:rsidR="004E1406">
        <w:rPr>
          <w:szCs w:val="28"/>
          <w:lang w:val="ky-KG"/>
        </w:rPr>
        <w:t xml:space="preserve"> ............................................8</w:t>
      </w:r>
    </w:p>
    <w:p w:rsidR="002B0667" w:rsidRPr="004E1406" w:rsidRDefault="002B0667" w:rsidP="002B0667">
      <w:pPr>
        <w:widowControl/>
        <w:autoSpaceDE w:val="0"/>
        <w:autoSpaceDN w:val="0"/>
        <w:adjustRightInd w:val="0"/>
        <w:ind w:left="0" w:firstLine="0"/>
        <w:rPr>
          <w:szCs w:val="28"/>
          <w:lang w:val="ky-KG"/>
        </w:rPr>
      </w:pPr>
      <w:r w:rsidRPr="002B0667">
        <w:rPr>
          <w:szCs w:val="28"/>
        </w:rPr>
        <w:t xml:space="preserve">3. ОРГАНИЗАЦИЯ И ПРОВЕДЕНИЕ </w:t>
      </w:r>
      <w:r w:rsidRPr="002B0667">
        <w:rPr>
          <w:szCs w:val="28"/>
          <w:lang w:val="ky-KG"/>
        </w:rPr>
        <w:t xml:space="preserve"> </w:t>
      </w:r>
      <w:r w:rsidRPr="002B0667">
        <w:rPr>
          <w:szCs w:val="28"/>
        </w:rPr>
        <w:t>ПРЕДКВАЛИФИКАЦИОННОЙ ПРАКТИКИ</w:t>
      </w:r>
      <w:r w:rsidR="004E1406">
        <w:rPr>
          <w:szCs w:val="28"/>
          <w:lang w:val="ky-KG"/>
        </w:rPr>
        <w:t xml:space="preserve"> ..........................................................................................................8</w:t>
      </w:r>
    </w:p>
    <w:p w:rsidR="002B0667" w:rsidRPr="004E1406" w:rsidRDefault="002B0667" w:rsidP="002B0667">
      <w:pPr>
        <w:widowControl/>
        <w:ind w:left="0" w:firstLine="454"/>
        <w:jc w:val="both"/>
        <w:rPr>
          <w:caps/>
          <w:szCs w:val="28"/>
          <w:lang w:val="ky-KG"/>
        </w:rPr>
      </w:pPr>
      <w:r w:rsidRPr="002B0667">
        <w:rPr>
          <w:caps/>
          <w:color w:val="000000"/>
          <w:szCs w:val="28"/>
        </w:rPr>
        <w:t>3.1.</w:t>
      </w:r>
      <w:r w:rsidRPr="002B0667">
        <w:rPr>
          <w:color w:val="000000"/>
          <w:szCs w:val="28"/>
        </w:rPr>
        <w:t xml:space="preserve"> Тема, место проведения практики и её организация</w:t>
      </w:r>
      <w:r w:rsidR="004E1406">
        <w:rPr>
          <w:color w:val="000000"/>
          <w:szCs w:val="28"/>
          <w:lang w:val="ky-KG"/>
        </w:rPr>
        <w:t xml:space="preserve"> ......................9</w:t>
      </w:r>
    </w:p>
    <w:p w:rsidR="002B0667" w:rsidRPr="004E1406" w:rsidRDefault="002B0667" w:rsidP="002B0667">
      <w:pPr>
        <w:rPr>
          <w:lang w:val="ky-KG"/>
        </w:rPr>
      </w:pPr>
      <w:r>
        <w:rPr>
          <w:szCs w:val="28"/>
          <w:lang w:val="ky-KG"/>
        </w:rPr>
        <w:t xml:space="preserve">      </w:t>
      </w:r>
      <w:r w:rsidRPr="002B0667">
        <w:rPr>
          <w:szCs w:val="28"/>
        </w:rPr>
        <w:t>3.2. Этапы прохождения предквалификационной практики</w:t>
      </w:r>
      <w:r w:rsidR="004E1406">
        <w:rPr>
          <w:szCs w:val="28"/>
          <w:lang w:val="ky-KG"/>
        </w:rPr>
        <w:t xml:space="preserve"> ....................9</w:t>
      </w:r>
    </w:p>
    <w:p w:rsidR="002B0667" w:rsidRPr="004E1406" w:rsidRDefault="002B0667" w:rsidP="002B0667">
      <w:pPr>
        <w:widowControl/>
        <w:autoSpaceDE w:val="0"/>
        <w:autoSpaceDN w:val="0"/>
        <w:adjustRightInd w:val="0"/>
        <w:jc w:val="both"/>
        <w:rPr>
          <w:szCs w:val="28"/>
          <w:lang w:val="ky-KG"/>
        </w:rPr>
      </w:pPr>
      <w:r w:rsidRPr="002B0667">
        <w:rPr>
          <w:color w:val="000000"/>
          <w:szCs w:val="28"/>
        </w:rPr>
        <w:t>4. АТТЕСТАЦИЯ ПО ПРЕДКВАЛИФИКАЦИОННОЙ ПРАКТИКЕ</w:t>
      </w:r>
      <w:r w:rsidR="004E1406">
        <w:rPr>
          <w:color w:val="000000"/>
          <w:szCs w:val="28"/>
          <w:lang w:val="ky-KG"/>
        </w:rPr>
        <w:t xml:space="preserve"> .....10</w:t>
      </w:r>
    </w:p>
    <w:p w:rsidR="002B0667" w:rsidRPr="002B0667" w:rsidRDefault="002B0667" w:rsidP="002B0667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2B0667">
        <w:rPr>
          <w:szCs w:val="28"/>
        </w:rPr>
        <w:t>4.1. Структура и содержание отчета по предквалификационной практике</w:t>
      </w:r>
    </w:p>
    <w:p w:rsidR="002B0667" w:rsidRPr="004E1406" w:rsidRDefault="002B0667" w:rsidP="002B0667">
      <w:pPr>
        <w:widowControl/>
        <w:autoSpaceDE w:val="0"/>
        <w:autoSpaceDN w:val="0"/>
        <w:adjustRightInd w:val="0"/>
        <w:ind w:left="0" w:firstLine="0"/>
        <w:jc w:val="both"/>
        <w:rPr>
          <w:szCs w:val="28"/>
          <w:lang w:val="ky-KG"/>
        </w:rPr>
      </w:pPr>
      <w:r w:rsidRPr="002B0667">
        <w:rPr>
          <w:szCs w:val="28"/>
        </w:rPr>
        <w:t xml:space="preserve">5. </w:t>
      </w:r>
      <w:r w:rsidRPr="002B0667">
        <w:rPr>
          <w:color w:val="000000"/>
          <w:szCs w:val="28"/>
        </w:rPr>
        <w:t>УЧЕБНО-МЕТОДИЧЕСКОЕ И ИНФОРМАЦИОННОЕ ОБЕСПЕЧЕНИЕ ПРЕДКВАЛИФИКАЦИОННОЙ ПРАКТИКИ</w:t>
      </w:r>
      <w:r w:rsidR="004E1406">
        <w:rPr>
          <w:color w:val="000000"/>
          <w:szCs w:val="28"/>
          <w:lang w:val="ky-KG"/>
        </w:rPr>
        <w:t xml:space="preserve"> ...........................................11</w:t>
      </w:r>
    </w:p>
    <w:p w:rsidR="002B0667" w:rsidRPr="004E1406" w:rsidRDefault="002B0667" w:rsidP="002B0667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  <w:lang w:val="ky-KG"/>
        </w:rPr>
      </w:pPr>
      <w:r w:rsidRPr="002B0667">
        <w:rPr>
          <w:szCs w:val="28"/>
        </w:rPr>
        <w:t>5.1. Рекомендуемая литература</w:t>
      </w:r>
      <w:r w:rsidR="004E1406">
        <w:rPr>
          <w:szCs w:val="28"/>
          <w:lang w:val="ky-KG"/>
        </w:rPr>
        <w:t xml:space="preserve"> .............................................................11</w:t>
      </w:r>
    </w:p>
    <w:p w:rsidR="002B0667" w:rsidRPr="004E1406" w:rsidRDefault="002B0667" w:rsidP="002B0667">
      <w:pPr>
        <w:widowControl/>
        <w:ind w:left="0" w:firstLine="454"/>
        <w:rPr>
          <w:color w:val="000000"/>
          <w:szCs w:val="28"/>
          <w:lang w:val="ky-KG"/>
        </w:rPr>
      </w:pPr>
      <w:r w:rsidRPr="002B0667">
        <w:rPr>
          <w:color w:val="000000"/>
          <w:szCs w:val="28"/>
        </w:rPr>
        <w:t>5.1.1. Основная литература</w:t>
      </w:r>
      <w:r w:rsidR="004E1406">
        <w:rPr>
          <w:color w:val="000000"/>
          <w:szCs w:val="28"/>
          <w:lang w:val="ky-KG"/>
        </w:rPr>
        <w:t xml:space="preserve"> .........................................................................11</w:t>
      </w:r>
    </w:p>
    <w:p w:rsidR="002B0667" w:rsidRPr="004E1406" w:rsidRDefault="002B0667" w:rsidP="002B0667">
      <w:pPr>
        <w:widowControl/>
        <w:ind w:left="0" w:firstLine="454"/>
        <w:jc w:val="both"/>
        <w:rPr>
          <w:color w:val="000000"/>
          <w:szCs w:val="28"/>
          <w:lang w:val="ky-KG"/>
        </w:rPr>
      </w:pPr>
      <w:r w:rsidRPr="002B0667">
        <w:rPr>
          <w:color w:val="000000"/>
          <w:szCs w:val="28"/>
        </w:rPr>
        <w:t>5.1.2. Дополнительная литература</w:t>
      </w:r>
      <w:r w:rsidR="004E1406">
        <w:rPr>
          <w:color w:val="000000"/>
          <w:szCs w:val="28"/>
          <w:lang w:val="ky-KG"/>
        </w:rPr>
        <w:t xml:space="preserve"> ........................................................11</w:t>
      </w:r>
    </w:p>
    <w:p w:rsidR="002B0667" w:rsidRPr="003A3060" w:rsidRDefault="002B0667" w:rsidP="003A3060">
      <w:pPr>
        <w:rPr>
          <w:snapToGrid w:val="0"/>
          <w:szCs w:val="28"/>
          <w:lang w:val="ky-KG"/>
        </w:rPr>
      </w:pPr>
    </w:p>
    <w:p w:rsidR="00AC7CCA" w:rsidRDefault="00AC7CCA" w:rsidP="00E54F32">
      <w:pPr>
        <w:pStyle w:val="af6"/>
        <w:ind w:firstLine="397"/>
        <w:jc w:val="center"/>
        <w:rPr>
          <w:szCs w:val="28"/>
        </w:rPr>
        <w:sectPr w:rsidR="00AC7CCA" w:rsidSect="00AC7CCA">
          <w:pgSz w:w="11900" w:h="16840" w:code="9"/>
          <w:pgMar w:top="1134" w:right="1418" w:bottom="1134" w:left="1276" w:header="0" w:footer="1134" w:gutter="0"/>
          <w:cols w:space="720"/>
          <w:noEndnote/>
        </w:sectPr>
      </w:pPr>
    </w:p>
    <w:p w:rsidR="00E12DAD" w:rsidRPr="00A35A74" w:rsidRDefault="00E12DAD" w:rsidP="00E54F32">
      <w:pPr>
        <w:pStyle w:val="af6"/>
        <w:ind w:firstLine="397"/>
        <w:jc w:val="center"/>
        <w:rPr>
          <w:szCs w:val="28"/>
        </w:rPr>
      </w:pPr>
    </w:p>
    <w:sectPr w:rsidR="00E12DAD" w:rsidRPr="00A35A74" w:rsidSect="00AC7CCA">
      <w:type w:val="continuous"/>
      <w:pgSz w:w="11900" w:h="16840" w:code="9"/>
      <w:pgMar w:top="1134" w:right="1418" w:bottom="1134" w:left="1276" w:header="0" w:footer="1134" w:gutter="0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A00" w:rsidRDefault="00435A00">
      <w:pPr>
        <w:widowControl/>
        <w:ind w:left="0" w:firstLine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435A00" w:rsidRDefault="00435A00">
      <w:pPr>
        <w:widowControl/>
        <w:ind w:left="0" w:firstLine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A00" w:rsidRDefault="00435A00">
    <w:pPr>
      <w:autoSpaceDE w:val="0"/>
      <w:autoSpaceDN w:val="0"/>
      <w:adjustRightInd w:val="0"/>
      <w:spacing w:line="200" w:lineRule="exact"/>
      <w:ind w:left="0" w:right="-20" w:firstLine="0"/>
      <w:rPr>
        <w:sz w:val="20"/>
      </w:rPr>
    </w:pPr>
    <w:r w:rsidRPr="009604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75pt;margin-top:794.4pt;width:14.05pt;height:12pt;z-index:-251658752;mso-position-horizontal-relative:page;mso-position-vertical-relative:page" o:allowincell="f" filled="f" stroked="f">
          <v:textbox inset="0,0,0,0">
            <w:txbxContent>
              <w:p w:rsidR="00435A00" w:rsidRDefault="00435A00" w:rsidP="00A35A74">
                <w:pPr>
                  <w:rPr>
                    <w:szCs w:val="24"/>
                    <w:lang w:val="ky-KG"/>
                  </w:rPr>
                </w:pPr>
              </w:p>
              <w:p w:rsidR="00435A00" w:rsidRPr="00A35A74" w:rsidRDefault="00435A00" w:rsidP="00A35A74">
                <w:pPr>
                  <w:rPr>
                    <w:szCs w:val="24"/>
                    <w:lang w:val="ky-KG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A00" w:rsidRDefault="00435A00">
      <w:pPr>
        <w:widowControl/>
        <w:ind w:left="0" w:firstLine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435A00" w:rsidRDefault="00435A00">
      <w:pPr>
        <w:widowControl/>
        <w:ind w:left="0" w:firstLine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CAC"/>
    <w:multiLevelType w:val="multilevel"/>
    <w:tmpl w:val="D49291EC"/>
    <w:lvl w:ilvl="0">
      <w:start w:val="1"/>
      <w:numFmt w:val="bullet"/>
      <w:suff w:val="space"/>
      <w:lvlText w:val=""/>
      <w:lvlJc w:val="left"/>
      <w:pPr>
        <w:ind w:firstLine="198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F208B"/>
    <w:multiLevelType w:val="hybridMultilevel"/>
    <w:tmpl w:val="524E065C"/>
    <w:lvl w:ilvl="0" w:tplc="C97C45B4">
      <w:start w:val="1"/>
      <w:numFmt w:val="bullet"/>
      <w:suff w:val="space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44635"/>
    <w:multiLevelType w:val="hybridMultilevel"/>
    <w:tmpl w:val="1FBCB05E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">
    <w:nsid w:val="1C0F23D8"/>
    <w:multiLevelType w:val="hybridMultilevel"/>
    <w:tmpl w:val="BA68AE7A"/>
    <w:lvl w:ilvl="0" w:tplc="F52084B2">
      <w:start w:val="1"/>
      <w:numFmt w:val="bullet"/>
      <w:suff w:val="space"/>
      <w:lvlText w:val=""/>
      <w:lvlJc w:val="left"/>
      <w:pPr>
        <w:ind w:firstLine="1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3724F5"/>
    <w:multiLevelType w:val="hybridMultilevel"/>
    <w:tmpl w:val="08C85EBC"/>
    <w:lvl w:ilvl="0" w:tplc="8A74F86E">
      <w:start w:val="1"/>
      <w:numFmt w:val="bullet"/>
      <w:suff w:val="space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1E490C91"/>
    <w:multiLevelType w:val="multilevel"/>
    <w:tmpl w:val="AA3E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1343F"/>
    <w:multiLevelType w:val="hybridMultilevel"/>
    <w:tmpl w:val="3B1ACF22"/>
    <w:lvl w:ilvl="0" w:tplc="E5CA3D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3C65A1"/>
    <w:multiLevelType w:val="hybridMultilevel"/>
    <w:tmpl w:val="2CC04FC8"/>
    <w:lvl w:ilvl="0" w:tplc="5B18379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8">
    <w:nsid w:val="24E63B9D"/>
    <w:multiLevelType w:val="hybridMultilevel"/>
    <w:tmpl w:val="B738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B5F0F"/>
    <w:multiLevelType w:val="hybridMultilevel"/>
    <w:tmpl w:val="0A048DB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28783656"/>
    <w:multiLevelType w:val="hybridMultilevel"/>
    <w:tmpl w:val="76C03B1A"/>
    <w:lvl w:ilvl="0" w:tplc="FCCE04BE">
      <w:start w:val="1"/>
      <w:numFmt w:val="bullet"/>
      <w:suff w:val="space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40F2B"/>
    <w:multiLevelType w:val="hybridMultilevel"/>
    <w:tmpl w:val="E188CF9E"/>
    <w:lvl w:ilvl="0" w:tplc="F3BC2BF0">
      <w:start w:val="70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A445E"/>
    <w:multiLevelType w:val="multilevel"/>
    <w:tmpl w:val="D6BEF8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</w:abstractNum>
  <w:abstractNum w:abstractNumId="13">
    <w:nsid w:val="374C20F2"/>
    <w:multiLevelType w:val="hybridMultilevel"/>
    <w:tmpl w:val="40D23CE2"/>
    <w:lvl w:ilvl="0" w:tplc="C97C45B4">
      <w:start w:val="1"/>
      <w:numFmt w:val="bullet"/>
      <w:suff w:val="space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C51CFB"/>
    <w:multiLevelType w:val="hybridMultilevel"/>
    <w:tmpl w:val="34168AA6"/>
    <w:lvl w:ilvl="0" w:tplc="9C76C52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C704B99"/>
    <w:multiLevelType w:val="hybridMultilevel"/>
    <w:tmpl w:val="8F900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4C5FC6"/>
    <w:multiLevelType w:val="hybridMultilevel"/>
    <w:tmpl w:val="25E6751E"/>
    <w:lvl w:ilvl="0" w:tplc="0E6452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F0900A2"/>
    <w:multiLevelType w:val="hybridMultilevel"/>
    <w:tmpl w:val="F46C742C"/>
    <w:lvl w:ilvl="0" w:tplc="7F22DF98">
      <w:start w:val="1"/>
      <w:numFmt w:val="bullet"/>
      <w:suff w:val="space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8">
    <w:nsid w:val="3F8E761D"/>
    <w:multiLevelType w:val="multilevel"/>
    <w:tmpl w:val="F9B2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580282"/>
    <w:multiLevelType w:val="multilevel"/>
    <w:tmpl w:val="ACE4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54DBF"/>
    <w:multiLevelType w:val="multilevel"/>
    <w:tmpl w:val="CAEA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100DB4"/>
    <w:multiLevelType w:val="multilevel"/>
    <w:tmpl w:val="E71E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A2782D"/>
    <w:multiLevelType w:val="hybridMultilevel"/>
    <w:tmpl w:val="3126CEE0"/>
    <w:lvl w:ilvl="0" w:tplc="2880F938">
      <w:numFmt w:val="bullet"/>
      <w:suff w:val="space"/>
      <w:lvlText w:val="-"/>
      <w:lvlJc w:val="left"/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8715EC"/>
    <w:multiLevelType w:val="hybridMultilevel"/>
    <w:tmpl w:val="7D301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171837"/>
    <w:multiLevelType w:val="hybridMultilevel"/>
    <w:tmpl w:val="6C4E5004"/>
    <w:lvl w:ilvl="0" w:tplc="07BAD5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9F5522"/>
    <w:multiLevelType w:val="multilevel"/>
    <w:tmpl w:val="61F4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EF526A"/>
    <w:multiLevelType w:val="hybridMultilevel"/>
    <w:tmpl w:val="F09E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D41242"/>
    <w:multiLevelType w:val="multilevel"/>
    <w:tmpl w:val="8522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CCE7312"/>
    <w:multiLevelType w:val="multilevel"/>
    <w:tmpl w:val="86FC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F6B1A80"/>
    <w:multiLevelType w:val="hybridMultilevel"/>
    <w:tmpl w:val="5822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60A9A"/>
    <w:multiLevelType w:val="hybridMultilevel"/>
    <w:tmpl w:val="AFEA34FC"/>
    <w:lvl w:ilvl="0" w:tplc="1F02FD3E">
      <w:start w:val="1"/>
      <w:numFmt w:val="bullet"/>
      <w:suff w:val="space"/>
      <w:lvlText w:val=""/>
      <w:lvlJc w:val="left"/>
      <w:pPr>
        <w:ind w:left="198" w:hanging="1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B710F8"/>
    <w:multiLevelType w:val="multilevel"/>
    <w:tmpl w:val="B10807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108"/>
        </w:tabs>
        <w:ind w:left="3108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56"/>
        </w:tabs>
        <w:ind w:left="435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904"/>
        </w:tabs>
        <w:ind w:left="59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152"/>
        </w:tabs>
        <w:ind w:left="71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760"/>
        </w:tabs>
        <w:ind w:left="87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368"/>
        </w:tabs>
        <w:ind w:left="10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616"/>
        </w:tabs>
        <w:ind w:left="116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224"/>
        </w:tabs>
        <w:ind w:left="13224" w:hanging="2160"/>
      </w:pPr>
      <w:rPr>
        <w:rFonts w:cs="Times New Roman" w:hint="default"/>
      </w:rPr>
    </w:lvl>
  </w:abstractNum>
  <w:abstractNum w:abstractNumId="32">
    <w:nsid w:val="77DD1EA6"/>
    <w:multiLevelType w:val="hybridMultilevel"/>
    <w:tmpl w:val="B4CECF3E"/>
    <w:lvl w:ilvl="0" w:tplc="3FE81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E2706"/>
    <w:multiLevelType w:val="hybridMultilevel"/>
    <w:tmpl w:val="61DC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A81FB6"/>
    <w:multiLevelType w:val="hybridMultilevel"/>
    <w:tmpl w:val="5D063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2236E2"/>
    <w:multiLevelType w:val="hybridMultilevel"/>
    <w:tmpl w:val="F09E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28"/>
  </w:num>
  <w:num w:numId="5">
    <w:abstractNumId w:val="23"/>
  </w:num>
  <w:num w:numId="6">
    <w:abstractNumId w:val="34"/>
  </w:num>
  <w:num w:numId="7">
    <w:abstractNumId w:val="16"/>
  </w:num>
  <w:num w:numId="8">
    <w:abstractNumId w:val="21"/>
  </w:num>
  <w:num w:numId="9">
    <w:abstractNumId w:val="18"/>
  </w:num>
  <w:num w:numId="10">
    <w:abstractNumId w:val="27"/>
  </w:num>
  <w:num w:numId="11">
    <w:abstractNumId w:val="3"/>
  </w:num>
  <w:num w:numId="12">
    <w:abstractNumId w:val="30"/>
  </w:num>
  <w:num w:numId="13">
    <w:abstractNumId w:val="10"/>
  </w:num>
  <w:num w:numId="14">
    <w:abstractNumId w:val="24"/>
  </w:num>
  <w:num w:numId="15">
    <w:abstractNumId w:val="22"/>
  </w:num>
  <w:num w:numId="16">
    <w:abstractNumId w:val="2"/>
  </w:num>
  <w:num w:numId="17">
    <w:abstractNumId w:val="17"/>
  </w:num>
  <w:num w:numId="18">
    <w:abstractNumId w:val="26"/>
  </w:num>
  <w:num w:numId="19">
    <w:abstractNumId w:val="35"/>
  </w:num>
  <w:num w:numId="20">
    <w:abstractNumId w:val="9"/>
  </w:num>
  <w:num w:numId="21">
    <w:abstractNumId w:val="4"/>
  </w:num>
  <w:num w:numId="22">
    <w:abstractNumId w:val="31"/>
  </w:num>
  <w:num w:numId="23">
    <w:abstractNumId w:val="12"/>
  </w:num>
  <w:num w:numId="24">
    <w:abstractNumId w:val="13"/>
  </w:num>
  <w:num w:numId="25">
    <w:abstractNumId w:val="1"/>
  </w:num>
  <w:num w:numId="26">
    <w:abstractNumId w:val="6"/>
  </w:num>
  <w:num w:numId="27">
    <w:abstractNumId w:val="20"/>
  </w:num>
  <w:num w:numId="28">
    <w:abstractNumId w:val="5"/>
  </w:num>
  <w:num w:numId="29">
    <w:abstractNumId w:val="11"/>
  </w:num>
  <w:num w:numId="30">
    <w:abstractNumId w:val="7"/>
  </w:num>
  <w:num w:numId="31">
    <w:abstractNumId w:val="15"/>
  </w:num>
  <w:num w:numId="32">
    <w:abstractNumId w:val="32"/>
  </w:num>
  <w:num w:numId="33">
    <w:abstractNumId w:val="8"/>
  </w:num>
  <w:num w:numId="34">
    <w:abstractNumId w:val="29"/>
  </w:num>
  <w:num w:numId="35">
    <w:abstractNumId w:val="33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consecutiveHyphenLimit w:val="4"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9B0AFC"/>
    <w:rsid w:val="00003E6D"/>
    <w:rsid w:val="00003F27"/>
    <w:rsid w:val="0001114C"/>
    <w:rsid w:val="000129E1"/>
    <w:rsid w:val="00013239"/>
    <w:rsid w:val="000153AA"/>
    <w:rsid w:val="00020F2E"/>
    <w:rsid w:val="00021BB3"/>
    <w:rsid w:val="0002378A"/>
    <w:rsid w:val="0002452A"/>
    <w:rsid w:val="00024E5D"/>
    <w:rsid w:val="00030935"/>
    <w:rsid w:val="00037792"/>
    <w:rsid w:val="00041B6E"/>
    <w:rsid w:val="00044B5A"/>
    <w:rsid w:val="00047410"/>
    <w:rsid w:val="00050C95"/>
    <w:rsid w:val="00054EDA"/>
    <w:rsid w:val="0005556B"/>
    <w:rsid w:val="000677F6"/>
    <w:rsid w:val="00072230"/>
    <w:rsid w:val="000738DD"/>
    <w:rsid w:val="00085B04"/>
    <w:rsid w:val="0008645F"/>
    <w:rsid w:val="00086D99"/>
    <w:rsid w:val="00090970"/>
    <w:rsid w:val="0009514E"/>
    <w:rsid w:val="000961B4"/>
    <w:rsid w:val="00096E8D"/>
    <w:rsid w:val="000A22E9"/>
    <w:rsid w:val="000B242A"/>
    <w:rsid w:val="000C625F"/>
    <w:rsid w:val="000D350E"/>
    <w:rsid w:val="000D7A79"/>
    <w:rsid w:val="000E4378"/>
    <w:rsid w:val="000E5D26"/>
    <w:rsid w:val="000F08BE"/>
    <w:rsid w:val="000F37ED"/>
    <w:rsid w:val="000F488D"/>
    <w:rsid w:val="000F687C"/>
    <w:rsid w:val="00101C6D"/>
    <w:rsid w:val="00104FED"/>
    <w:rsid w:val="00105822"/>
    <w:rsid w:val="00113501"/>
    <w:rsid w:val="00115AC4"/>
    <w:rsid w:val="0011745F"/>
    <w:rsid w:val="0012139B"/>
    <w:rsid w:val="00122A54"/>
    <w:rsid w:val="00123405"/>
    <w:rsid w:val="001269EF"/>
    <w:rsid w:val="00134A75"/>
    <w:rsid w:val="00140055"/>
    <w:rsid w:val="00140ACA"/>
    <w:rsid w:val="001432BE"/>
    <w:rsid w:val="0014605C"/>
    <w:rsid w:val="00151BDA"/>
    <w:rsid w:val="00157EF0"/>
    <w:rsid w:val="0016097D"/>
    <w:rsid w:val="001623DD"/>
    <w:rsid w:val="00163EA8"/>
    <w:rsid w:val="001644F7"/>
    <w:rsid w:val="0016570C"/>
    <w:rsid w:val="00165982"/>
    <w:rsid w:val="00165E58"/>
    <w:rsid w:val="001666E3"/>
    <w:rsid w:val="00166AC5"/>
    <w:rsid w:val="00167CDC"/>
    <w:rsid w:val="001735E8"/>
    <w:rsid w:val="001741FC"/>
    <w:rsid w:val="001756F8"/>
    <w:rsid w:val="00175852"/>
    <w:rsid w:val="00181F5D"/>
    <w:rsid w:val="001912C4"/>
    <w:rsid w:val="00196DF3"/>
    <w:rsid w:val="00196F27"/>
    <w:rsid w:val="001A22D3"/>
    <w:rsid w:val="001A5154"/>
    <w:rsid w:val="001A5F47"/>
    <w:rsid w:val="001B0241"/>
    <w:rsid w:val="001B5D12"/>
    <w:rsid w:val="001B7351"/>
    <w:rsid w:val="001C76BD"/>
    <w:rsid w:val="001D1860"/>
    <w:rsid w:val="001D2354"/>
    <w:rsid w:val="001D53B9"/>
    <w:rsid w:val="001D6C2F"/>
    <w:rsid w:val="001E0201"/>
    <w:rsid w:val="001E5357"/>
    <w:rsid w:val="001E7560"/>
    <w:rsid w:val="001F371A"/>
    <w:rsid w:val="00201A54"/>
    <w:rsid w:val="00201D2E"/>
    <w:rsid w:val="00202195"/>
    <w:rsid w:val="00202D95"/>
    <w:rsid w:val="00207F7B"/>
    <w:rsid w:val="0021055D"/>
    <w:rsid w:val="002137F9"/>
    <w:rsid w:val="002146BE"/>
    <w:rsid w:val="002165A2"/>
    <w:rsid w:val="00217733"/>
    <w:rsid w:val="002205AA"/>
    <w:rsid w:val="0022726E"/>
    <w:rsid w:val="0023100A"/>
    <w:rsid w:val="00231024"/>
    <w:rsid w:val="002326E1"/>
    <w:rsid w:val="00235143"/>
    <w:rsid w:val="002403AC"/>
    <w:rsid w:val="00241D1F"/>
    <w:rsid w:val="002465D6"/>
    <w:rsid w:val="00252153"/>
    <w:rsid w:val="0025393F"/>
    <w:rsid w:val="0025510B"/>
    <w:rsid w:val="0025554E"/>
    <w:rsid w:val="00256C13"/>
    <w:rsid w:val="00262364"/>
    <w:rsid w:val="00262B0D"/>
    <w:rsid w:val="00271668"/>
    <w:rsid w:val="002827AD"/>
    <w:rsid w:val="00284BF9"/>
    <w:rsid w:val="00285FCC"/>
    <w:rsid w:val="002866BC"/>
    <w:rsid w:val="00290252"/>
    <w:rsid w:val="00292D58"/>
    <w:rsid w:val="00297B9B"/>
    <w:rsid w:val="002A18FA"/>
    <w:rsid w:val="002A7022"/>
    <w:rsid w:val="002A74D0"/>
    <w:rsid w:val="002B0667"/>
    <w:rsid w:val="002B0CA6"/>
    <w:rsid w:val="002B0F39"/>
    <w:rsid w:val="002B102F"/>
    <w:rsid w:val="002B2178"/>
    <w:rsid w:val="002B40BC"/>
    <w:rsid w:val="002B6924"/>
    <w:rsid w:val="002B73F4"/>
    <w:rsid w:val="002C232D"/>
    <w:rsid w:val="002C4737"/>
    <w:rsid w:val="002D7C21"/>
    <w:rsid w:val="002E175C"/>
    <w:rsid w:val="002E46F3"/>
    <w:rsid w:val="002F169A"/>
    <w:rsid w:val="002F185E"/>
    <w:rsid w:val="002F2983"/>
    <w:rsid w:val="002F5F86"/>
    <w:rsid w:val="002F60F1"/>
    <w:rsid w:val="0030103D"/>
    <w:rsid w:val="00303858"/>
    <w:rsid w:val="00304BA0"/>
    <w:rsid w:val="00304EA5"/>
    <w:rsid w:val="00306130"/>
    <w:rsid w:val="00314FC7"/>
    <w:rsid w:val="00322FD6"/>
    <w:rsid w:val="003241BE"/>
    <w:rsid w:val="0032564B"/>
    <w:rsid w:val="00326249"/>
    <w:rsid w:val="00327F68"/>
    <w:rsid w:val="00332F4F"/>
    <w:rsid w:val="00342749"/>
    <w:rsid w:val="0035567D"/>
    <w:rsid w:val="00355DD1"/>
    <w:rsid w:val="00357AD8"/>
    <w:rsid w:val="00357E00"/>
    <w:rsid w:val="00361B0F"/>
    <w:rsid w:val="0036250B"/>
    <w:rsid w:val="00362CB3"/>
    <w:rsid w:val="003659C8"/>
    <w:rsid w:val="00366AF7"/>
    <w:rsid w:val="00367CE8"/>
    <w:rsid w:val="00367F19"/>
    <w:rsid w:val="0037065B"/>
    <w:rsid w:val="00370677"/>
    <w:rsid w:val="00371172"/>
    <w:rsid w:val="003745B9"/>
    <w:rsid w:val="00384856"/>
    <w:rsid w:val="00396C6E"/>
    <w:rsid w:val="003972B9"/>
    <w:rsid w:val="003A243C"/>
    <w:rsid w:val="003A3060"/>
    <w:rsid w:val="003A5A56"/>
    <w:rsid w:val="003B0F4B"/>
    <w:rsid w:val="003B6CC5"/>
    <w:rsid w:val="003C1705"/>
    <w:rsid w:val="003C431E"/>
    <w:rsid w:val="003C43ED"/>
    <w:rsid w:val="003C69CF"/>
    <w:rsid w:val="003D10DB"/>
    <w:rsid w:val="003D1676"/>
    <w:rsid w:val="003D3076"/>
    <w:rsid w:val="003D5F3B"/>
    <w:rsid w:val="003D6C9E"/>
    <w:rsid w:val="003D7872"/>
    <w:rsid w:val="003E1219"/>
    <w:rsid w:val="003E2391"/>
    <w:rsid w:val="003E5950"/>
    <w:rsid w:val="003F3F7F"/>
    <w:rsid w:val="003F4B26"/>
    <w:rsid w:val="003F6CC5"/>
    <w:rsid w:val="003F7FC9"/>
    <w:rsid w:val="004040DE"/>
    <w:rsid w:val="00404239"/>
    <w:rsid w:val="004118EE"/>
    <w:rsid w:val="00416F95"/>
    <w:rsid w:val="004252D1"/>
    <w:rsid w:val="00430681"/>
    <w:rsid w:val="00435A00"/>
    <w:rsid w:val="004423B4"/>
    <w:rsid w:val="00442BCD"/>
    <w:rsid w:val="00443EFA"/>
    <w:rsid w:val="00451E25"/>
    <w:rsid w:val="00456487"/>
    <w:rsid w:val="0046094F"/>
    <w:rsid w:val="00465AB4"/>
    <w:rsid w:val="004675A1"/>
    <w:rsid w:val="00471194"/>
    <w:rsid w:val="00471C3F"/>
    <w:rsid w:val="004749B4"/>
    <w:rsid w:val="00474F4C"/>
    <w:rsid w:val="00475BB3"/>
    <w:rsid w:val="00477AAA"/>
    <w:rsid w:val="00481007"/>
    <w:rsid w:val="00481190"/>
    <w:rsid w:val="0048267A"/>
    <w:rsid w:val="004857BF"/>
    <w:rsid w:val="004912CC"/>
    <w:rsid w:val="00492EF8"/>
    <w:rsid w:val="004941F9"/>
    <w:rsid w:val="00496B6D"/>
    <w:rsid w:val="004A15DC"/>
    <w:rsid w:val="004A2C2F"/>
    <w:rsid w:val="004A5E82"/>
    <w:rsid w:val="004A75F5"/>
    <w:rsid w:val="004B2089"/>
    <w:rsid w:val="004B3C15"/>
    <w:rsid w:val="004C0240"/>
    <w:rsid w:val="004C2FD1"/>
    <w:rsid w:val="004D027F"/>
    <w:rsid w:val="004D3108"/>
    <w:rsid w:val="004D595E"/>
    <w:rsid w:val="004D6007"/>
    <w:rsid w:val="004D7F64"/>
    <w:rsid w:val="004E0819"/>
    <w:rsid w:val="004E1406"/>
    <w:rsid w:val="004E2B7F"/>
    <w:rsid w:val="004F04B8"/>
    <w:rsid w:val="004F12B8"/>
    <w:rsid w:val="004F3532"/>
    <w:rsid w:val="004F42B7"/>
    <w:rsid w:val="004F69D1"/>
    <w:rsid w:val="005040AE"/>
    <w:rsid w:val="0050559B"/>
    <w:rsid w:val="00510B74"/>
    <w:rsid w:val="005112C0"/>
    <w:rsid w:val="00511BFC"/>
    <w:rsid w:val="00512222"/>
    <w:rsid w:val="00515B83"/>
    <w:rsid w:val="0051733E"/>
    <w:rsid w:val="00520064"/>
    <w:rsid w:val="00521B50"/>
    <w:rsid w:val="00524504"/>
    <w:rsid w:val="00532183"/>
    <w:rsid w:val="005327F0"/>
    <w:rsid w:val="00534394"/>
    <w:rsid w:val="0054146D"/>
    <w:rsid w:val="005433AE"/>
    <w:rsid w:val="00546246"/>
    <w:rsid w:val="00546DAD"/>
    <w:rsid w:val="00547C71"/>
    <w:rsid w:val="00551A2B"/>
    <w:rsid w:val="00553407"/>
    <w:rsid w:val="005542F4"/>
    <w:rsid w:val="005548C9"/>
    <w:rsid w:val="00554F1A"/>
    <w:rsid w:val="00555D34"/>
    <w:rsid w:val="00561D13"/>
    <w:rsid w:val="0056621B"/>
    <w:rsid w:val="00566E6C"/>
    <w:rsid w:val="00570947"/>
    <w:rsid w:val="00571EA1"/>
    <w:rsid w:val="00571FE8"/>
    <w:rsid w:val="00577870"/>
    <w:rsid w:val="00580C9E"/>
    <w:rsid w:val="0058370C"/>
    <w:rsid w:val="00590CE9"/>
    <w:rsid w:val="005940C2"/>
    <w:rsid w:val="00594509"/>
    <w:rsid w:val="00597989"/>
    <w:rsid w:val="005B0C87"/>
    <w:rsid w:val="005B24F9"/>
    <w:rsid w:val="005B3D3C"/>
    <w:rsid w:val="005B5525"/>
    <w:rsid w:val="005C5707"/>
    <w:rsid w:val="005C712A"/>
    <w:rsid w:val="005D07F8"/>
    <w:rsid w:val="005D24B5"/>
    <w:rsid w:val="005D4960"/>
    <w:rsid w:val="005D6053"/>
    <w:rsid w:val="005D7636"/>
    <w:rsid w:val="005E3319"/>
    <w:rsid w:val="005E5318"/>
    <w:rsid w:val="005E680C"/>
    <w:rsid w:val="005E7318"/>
    <w:rsid w:val="005E7837"/>
    <w:rsid w:val="005F1874"/>
    <w:rsid w:val="005F284D"/>
    <w:rsid w:val="005F2BD8"/>
    <w:rsid w:val="005F4336"/>
    <w:rsid w:val="006022FC"/>
    <w:rsid w:val="00604164"/>
    <w:rsid w:val="00605311"/>
    <w:rsid w:val="00605C5D"/>
    <w:rsid w:val="00606793"/>
    <w:rsid w:val="00615256"/>
    <w:rsid w:val="0061654E"/>
    <w:rsid w:val="0061751C"/>
    <w:rsid w:val="0062105C"/>
    <w:rsid w:val="0062170D"/>
    <w:rsid w:val="00621ADC"/>
    <w:rsid w:val="00622183"/>
    <w:rsid w:val="00624062"/>
    <w:rsid w:val="00625EBF"/>
    <w:rsid w:val="00632015"/>
    <w:rsid w:val="0063295B"/>
    <w:rsid w:val="006341CD"/>
    <w:rsid w:val="00637E4D"/>
    <w:rsid w:val="00637EA8"/>
    <w:rsid w:val="0064086E"/>
    <w:rsid w:val="00640CC5"/>
    <w:rsid w:val="00653566"/>
    <w:rsid w:val="00660274"/>
    <w:rsid w:val="00663032"/>
    <w:rsid w:val="006630B2"/>
    <w:rsid w:val="00666575"/>
    <w:rsid w:val="006665EC"/>
    <w:rsid w:val="006675D2"/>
    <w:rsid w:val="006701FA"/>
    <w:rsid w:val="0067239B"/>
    <w:rsid w:val="006742B8"/>
    <w:rsid w:val="00675F14"/>
    <w:rsid w:val="0067641B"/>
    <w:rsid w:val="00691461"/>
    <w:rsid w:val="00696AB2"/>
    <w:rsid w:val="006A3E1E"/>
    <w:rsid w:val="006A51D9"/>
    <w:rsid w:val="006B05F0"/>
    <w:rsid w:val="006B12AA"/>
    <w:rsid w:val="006B4FCC"/>
    <w:rsid w:val="006C2813"/>
    <w:rsid w:val="006C4DC9"/>
    <w:rsid w:val="006C6E46"/>
    <w:rsid w:val="006D037B"/>
    <w:rsid w:val="006D5F37"/>
    <w:rsid w:val="006E18B9"/>
    <w:rsid w:val="006E18D1"/>
    <w:rsid w:val="006E29F7"/>
    <w:rsid w:val="006E5735"/>
    <w:rsid w:val="006E608C"/>
    <w:rsid w:val="006F1937"/>
    <w:rsid w:val="006F224A"/>
    <w:rsid w:val="006F2D47"/>
    <w:rsid w:val="006F31AC"/>
    <w:rsid w:val="006F626B"/>
    <w:rsid w:val="006F7F1A"/>
    <w:rsid w:val="00704A16"/>
    <w:rsid w:val="00707236"/>
    <w:rsid w:val="007122BD"/>
    <w:rsid w:val="00714D86"/>
    <w:rsid w:val="007164A3"/>
    <w:rsid w:val="00721685"/>
    <w:rsid w:val="00735AF8"/>
    <w:rsid w:val="00742B23"/>
    <w:rsid w:val="00751CD7"/>
    <w:rsid w:val="00760ED1"/>
    <w:rsid w:val="00761F84"/>
    <w:rsid w:val="00762F74"/>
    <w:rsid w:val="007648B5"/>
    <w:rsid w:val="007673D8"/>
    <w:rsid w:val="00767AA4"/>
    <w:rsid w:val="00767ED4"/>
    <w:rsid w:val="0077193C"/>
    <w:rsid w:val="00773827"/>
    <w:rsid w:val="00783786"/>
    <w:rsid w:val="00784E5C"/>
    <w:rsid w:val="0078540E"/>
    <w:rsid w:val="00785BEC"/>
    <w:rsid w:val="00792AB4"/>
    <w:rsid w:val="00795D8C"/>
    <w:rsid w:val="00797BD3"/>
    <w:rsid w:val="007A5105"/>
    <w:rsid w:val="007B45CB"/>
    <w:rsid w:val="007B6A92"/>
    <w:rsid w:val="007B7963"/>
    <w:rsid w:val="007C365D"/>
    <w:rsid w:val="007C4A00"/>
    <w:rsid w:val="007C4D51"/>
    <w:rsid w:val="007C54C1"/>
    <w:rsid w:val="007C5D13"/>
    <w:rsid w:val="007C7F89"/>
    <w:rsid w:val="007D0808"/>
    <w:rsid w:val="007D3DD9"/>
    <w:rsid w:val="007D6644"/>
    <w:rsid w:val="007D7C2F"/>
    <w:rsid w:val="007E1501"/>
    <w:rsid w:val="007E3B01"/>
    <w:rsid w:val="007F15B4"/>
    <w:rsid w:val="007F3E41"/>
    <w:rsid w:val="007F521D"/>
    <w:rsid w:val="007F72F0"/>
    <w:rsid w:val="00800282"/>
    <w:rsid w:val="008064D1"/>
    <w:rsid w:val="008100B3"/>
    <w:rsid w:val="0081567C"/>
    <w:rsid w:val="00817731"/>
    <w:rsid w:val="008201AD"/>
    <w:rsid w:val="00822AE2"/>
    <w:rsid w:val="00825BAD"/>
    <w:rsid w:val="008264C8"/>
    <w:rsid w:val="008276B7"/>
    <w:rsid w:val="00830AFD"/>
    <w:rsid w:val="008314A8"/>
    <w:rsid w:val="008326C4"/>
    <w:rsid w:val="00841A5B"/>
    <w:rsid w:val="00843454"/>
    <w:rsid w:val="008535C2"/>
    <w:rsid w:val="00855744"/>
    <w:rsid w:val="00856081"/>
    <w:rsid w:val="008560D6"/>
    <w:rsid w:val="00856C3E"/>
    <w:rsid w:val="008607E2"/>
    <w:rsid w:val="00860EA7"/>
    <w:rsid w:val="00866EA1"/>
    <w:rsid w:val="0087128E"/>
    <w:rsid w:val="00871AFE"/>
    <w:rsid w:val="0087222D"/>
    <w:rsid w:val="00872E4A"/>
    <w:rsid w:val="008731CC"/>
    <w:rsid w:val="00873A83"/>
    <w:rsid w:val="00881DD8"/>
    <w:rsid w:val="00881E62"/>
    <w:rsid w:val="00882FFA"/>
    <w:rsid w:val="0088306C"/>
    <w:rsid w:val="00883A8F"/>
    <w:rsid w:val="00886AF1"/>
    <w:rsid w:val="00893FB6"/>
    <w:rsid w:val="00894580"/>
    <w:rsid w:val="008A23BE"/>
    <w:rsid w:val="008A2849"/>
    <w:rsid w:val="008B0409"/>
    <w:rsid w:val="008B332D"/>
    <w:rsid w:val="008B3776"/>
    <w:rsid w:val="008B4037"/>
    <w:rsid w:val="008C0621"/>
    <w:rsid w:val="008C0E45"/>
    <w:rsid w:val="008C11D1"/>
    <w:rsid w:val="008C1270"/>
    <w:rsid w:val="008C22A0"/>
    <w:rsid w:val="008C247E"/>
    <w:rsid w:val="008C3BB9"/>
    <w:rsid w:val="008C67AF"/>
    <w:rsid w:val="008C75D6"/>
    <w:rsid w:val="008C7CD0"/>
    <w:rsid w:val="008D6929"/>
    <w:rsid w:val="008D6BCD"/>
    <w:rsid w:val="008E4947"/>
    <w:rsid w:val="008E54B7"/>
    <w:rsid w:val="008F063D"/>
    <w:rsid w:val="008F4840"/>
    <w:rsid w:val="0090267D"/>
    <w:rsid w:val="00904A31"/>
    <w:rsid w:val="00911493"/>
    <w:rsid w:val="00911A71"/>
    <w:rsid w:val="00914DE0"/>
    <w:rsid w:val="00926150"/>
    <w:rsid w:val="00927745"/>
    <w:rsid w:val="00927F84"/>
    <w:rsid w:val="00930C8E"/>
    <w:rsid w:val="00932ED1"/>
    <w:rsid w:val="0093388F"/>
    <w:rsid w:val="00935A1C"/>
    <w:rsid w:val="00941410"/>
    <w:rsid w:val="00942977"/>
    <w:rsid w:val="00942D61"/>
    <w:rsid w:val="00944779"/>
    <w:rsid w:val="009564BF"/>
    <w:rsid w:val="0095682A"/>
    <w:rsid w:val="0096041E"/>
    <w:rsid w:val="00960926"/>
    <w:rsid w:val="00961855"/>
    <w:rsid w:val="009622DC"/>
    <w:rsid w:val="00963A8C"/>
    <w:rsid w:val="00970AC1"/>
    <w:rsid w:val="00970CE3"/>
    <w:rsid w:val="009725E4"/>
    <w:rsid w:val="00972DFF"/>
    <w:rsid w:val="00975459"/>
    <w:rsid w:val="00977DFF"/>
    <w:rsid w:val="0098065C"/>
    <w:rsid w:val="00983E4D"/>
    <w:rsid w:val="009841D1"/>
    <w:rsid w:val="00991391"/>
    <w:rsid w:val="00994798"/>
    <w:rsid w:val="00995782"/>
    <w:rsid w:val="00995DA9"/>
    <w:rsid w:val="009A5640"/>
    <w:rsid w:val="009A5D9A"/>
    <w:rsid w:val="009A7AAD"/>
    <w:rsid w:val="009B0AFC"/>
    <w:rsid w:val="009B1D6E"/>
    <w:rsid w:val="009B332E"/>
    <w:rsid w:val="009B350F"/>
    <w:rsid w:val="009B47FD"/>
    <w:rsid w:val="009B4E78"/>
    <w:rsid w:val="009C01B7"/>
    <w:rsid w:val="009C533E"/>
    <w:rsid w:val="009C68FE"/>
    <w:rsid w:val="009D0524"/>
    <w:rsid w:val="009D3879"/>
    <w:rsid w:val="009D3C8E"/>
    <w:rsid w:val="009E013B"/>
    <w:rsid w:val="009E35FB"/>
    <w:rsid w:val="009E395A"/>
    <w:rsid w:val="009E56AC"/>
    <w:rsid w:val="009E6ABB"/>
    <w:rsid w:val="009F13DC"/>
    <w:rsid w:val="009F3221"/>
    <w:rsid w:val="009F4A95"/>
    <w:rsid w:val="00A027BD"/>
    <w:rsid w:val="00A04CFD"/>
    <w:rsid w:val="00A051C9"/>
    <w:rsid w:val="00A06761"/>
    <w:rsid w:val="00A1162D"/>
    <w:rsid w:val="00A156FE"/>
    <w:rsid w:val="00A1770B"/>
    <w:rsid w:val="00A27B13"/>
    <w:rsid w:val="00A334E5"/>
    <w:rsid w:val="00A34B51"/>
    <w:rsid w:val="00A34B8E"/>
    <w:rsid w:val="00A35A74"/>
    <w:rsid w:val="00A54EA8"/>
    <w:rsid w:val="00A72695"/>
    <w:rsid w:val="00A74833"/>
    <w:rsid w:val="00A74D71"/>
    <w:rsid w:val="00A75515"/>
    <w:rsid w:val="00A755C8"/>
    <w:rsid w:val="00A75DCB"/>
    <w:rsid w:val="00A76E77"/>
    <w:rsid w:val="00A77C26"/>
    <w:rsid w:val="00A77F9D"/>
    <w:rsid w:val="00A80A1F"/>
    <w:rsid w:val="00A86E6F"/>
    <w:rsid w:val="00A92D73"/>
    <w:rsid w:val="00A95932"/>
    <w:rsid w:val="00AA1F3B"/>
    <w:rsid w:val="00AA1F58"/>
    <w:rsid w:val="00AA2BCE"/>
    <w:rsid w:val="00AA316B"/>
    <w:rsid w:val="00AA424A"/>
    <w:rsid w:val="00AB04BF"/>
    <w:rsid w:val="00AB1572"/>
    <w:rsid w:val="00AB1616"/>
    <w:rsid w:val="00AB48E2"/>
    <w:rsid w:val="00AB5043"/>
    <w:rsid w:val="00AB52C1"/>
    <w:rsid w:val="00AC0C68"/>
    <w:rsid w:val="00AC10F4"/>
    <w:rsid w:val="00AC1717"/>
    <w:rsid w:val="00AC7CCA"/>
    <w:rsid w:val="00AD1757"/>
    <w:rsid w:val="00AD6C60"/>
    <w:rsid w:val="00AE350F"/>
    <w:rsid w:val="00AE3B32"/>
    <w:rsid w:val="00AE5B21"/>
    <w:rsid w:val="00AF5457"/>
    <w:rsid w:val="00B00DCD"/>
    <w:rsid w:val="00B06AEC"/>
    <w:rsid w:val="00B12CF9"/>
    <w:rsid w:val="00B20719"/>
    <w:rsid w:val="00B216D5"/>
    <w:rsid w:val="00B22F9D"/>
    <w:rsid w:val="00B23BB8"/>
    <w:rsid w:val="00B27D53"/>
    <w:rsid w:val="00B30FAA"/>
    <w:rsid w:val="00B3135F"/>
    <w:rsid w:val="00B33B5E"/>
    <w:rsid w:val="00B34151"/>
    <w:rsid w:val="00B425C5"/>
    <w:rsid w:val="00B42C2F"/>
    <w:rsid w:val="00B42EA1"/>
    <w:rsid w:val="00B45A7D"/>
    <w:rsid w:val="00B55A96"/>
    <w:rsid w:val="00B65A92"/>
    <w:rsid w:val="00B65D25"/>
    <w:rsid w:val="00B66A45"/>
    <w:rsid w:val="00B70C89"/>
    <w:rsid w:val="00B71775"/>
    <w:rsid w:val="00B75EC4"/>
    <w:rsid w:val="00B807E9"/>
    <w:rsid w:val="00B8665E"/>
    <w:rsid w:val="00B94914"/>
    <w:rsid w:val="00B95676"/>
    <w:rsid w:val="00BA46C6"/>
    <w:rsid w:val="00BA78A3"/>
    <w:rsid w:val="00BC2499"/>
    <w:rsid w:val="00BD3F04"/>
    <w:rsid w:val="00BD5ECD"/>
    <w:rsid w:val="00BE03C6"/>
    <w:rsid w:val="00BE0A3A"/>
    <w:rsid w:val="00BE0AD9"/>
    <w:rsid w:val="00BE4F80"/>
    <w:rsid w:val="00BE5347"/>
    <w:rsid w:val="00BF40EF"/>
    <w:rsid w:val="00C041DE"/>
    <w:rsid w:val="00C05A8D"/>
    <w:rsid w:val="00C05C04"/>
    <w:rsid w:val="00C11BEB"/>
    <w:rsid w:val="00C12959"/>
    <w:rsid w:val="00C134E8"/>
    <w:rsid w:val="00C17944"/>
    <w:rsid w:val="00C21C37"/>
    <w:rsid w:val="00C24F21"/>
    <w:rsid w:val="00C26A58"/>
    <w:rsid w:val="00C33FA5"/>
    <w:rsid w:val="00C36431"/>
    <w:rsid w:val="00C3692B"/>
    <w:rsid w:val="00C374CD"/>
    <w:rsid w:val="00C41321"/>
    <w:rsid w:val="00C42094"/>
    <w:rsid w:val="00C43BE3"/>
    <w:rsid w:val="00C44790"/>
    <w:rsid w:val="00C46AFE"/>
    <w:rsid w:val="00C47BDD"/>
    <w:rsid w:val="00C51F2F"/>
    <w:rsid w:val="00C543EA"/>
    <w:rsid w:val="00C5512A"/>
    <w:rsid w:val="00C56A0D"/>
    <w:rsid w:val="00C57353"/>
    <w:rsid w:val="00C6100C"/>
    <w:rsid w:val="00C6380E"/>
    <w:rsid w:val="00C66522"/>
    <w:rsid w:val="00C67AF4"/>
    <w:rsid w:val="00C71FE9"/>
    <w:rsid w:val="00C747D5"/>
    <w:rsid w:val="00C74BC6"/>
    <w:rsid w:val="00C75B77"/>
    <w:rsid w:val="00C76CD1"/>
    <w:rsid w:val="00C81409"/>
    <w:rsid w:val="00C84D27"/>
    <w:rsid w:val="00C9252A"/>
    <w:rsid w:val="00C95F4B"/>
    <w:rsid w:val="00CA196E"/>
    <w:rsid w:val="00CA75BB"/>
    <w:rsid w:val="00CB4F7C"/>
    <w:rsid w:val="00CC138F"/>
    <w:rsid w:val="00CC7B40"/>
    <w:rsid w:val="00CD5A73"/>
    <w:rsid w:val="00CD6186"/>
    <w:rsid w:val="00CE0522"/>
    <w:rsid w:val="00CE07EA"/>
    <w:rsid w:val="00CE4960"/>
    <w:rsid w:val="00CE4E78"/>
    <w:rsid w:val="00CE6D9F"/>
    <w:rsid w:val="00CE75AF"/>
    <w:rsid w:val="00CF3518"/>
    <w:rsid w:val="00CF7E6A"/>
    <w:rsid w:val="00D058DB"/>
    <w:rsid w:val="00D1058E"/>
    <w:rsid w:val="00D14F1C"/>
    <w:rsid w:val="00D334C1"/>
    <w:rsid w:val="00D4154B"/>
    <w:rsid w:val="00D41C72"/>
    <w:rsid w:val="00D5636A"/>
    <w:rsid w:val="00D61307"/>
    <w:rsid w:val="00D657E5"/>
    <w:rsid w:val="00D65FDB"/>
    <w:rsid w:val="00D74AB8"/>
    <w:rsid w:val="00D74FEF"/>
    <w:rsid w:val="00D8052D"/>
    <w:rsid w:val="00D810C0"/>
    <w:rsid w:val="00D90FA7"/>
    <w:rsid w:val="00D9477E"/>
    <w:rsid w:val="00D95A62"/>
    <w:rsid w:val="00D96229"/>
    <w:rsid w:val="00DA2C9B"/>
    <w:rsid w:val="00DA39D6"/>
    <w:rsid w:val="00DA47D0"/>
    <w:rsid w:val="00DA634A"/>
    <w:rsid w:val="00DB1F72"/>
    <w:rsid w:val="00DB3D8F"/>
    <w:rsid w:val="00DB3E06"/>
    <w:rsid w:val="00DB66B3"/>
    <w:rsid w:val="00DC0CD1"/>
    <w:rsid w:val="00DD29ED"/>
    <w:rsid w:val="00E0197D"/>
    <w:rsid w:val="00E03A7A"/>
    <w:rsid w:val="00E046B9"/>
    <w:rsid w:val="00E04C30"/>
    <w:rsid w:val="00E06E87"/>
    <w:rsid w:val="00E11715"/>
    <w:rsid w:val="00E12DAD"/>
    <w:rsid w:val="00E22ADE"/>
    <w:rsid w:val="00E25FA0"/>
    <w:rsid w:val="00E2738D"/>
    <w:rsid w:val="00E27CCA"/>
    <w:rsid w:val="00E34FA9"/>
    <w:rsid w:val="00E3640C"/>
    <w:rsid w:val="00E41A28"/>
    <w:rsid w:val="00E44539"/>
    <w:rsid w:val="00E44844"/>
    <w:rsid w:val="00E4746A"/>
    <w:rsid w:val="00E50F13"/>
    <w:rsid w:val="00E546B6"/>
    <w:rsid w:val="00E54AD7"/>
    <w:rsid w:val="00E54F32"/>
    <w:rsid w:val="00E57013"/>
    <w:rsid w:val="00E65A9A"/>
    <w:rsid w:val="00E67FBC"/>
    <w:rsid w:val="00E70E35"/>
    <w:rsid w:val="00E70E3F"/>
    <w:rsid w:val="00E80A98"/>
    <w:rsid w:val="00E826FC"/>
    <w:rsid w:val="00E85A52"/>
    <w:rsid w:val="00E8606D"/>
    <w:rsid w:val="00E91847"/>
    <w:rsid w:val="00E92698"/>
    <w:rsid w:val="00E94A64"/>
    <w:rsid w:val="00E956B5"/>
    <w:rsid w:val="00EA1618"/>
    <w:rsid w:val="00EA1C72"/>
    <w:rsid w:val="00EA7F8B"/>
    <w:rsid w:val="00EC00B1"/>
    <w:rsid w:val="00EC0583"/>
    <w:rsid w:val="00EC1B56"/>
    <w:rsid w:val="00EC408F"/>
    <w:rsid w:val="00EC6DC2"/>
    <w:rsid w:val="00ED0F8E"/>
    <w:rsid w:val="00ED2CA8"/>
    <w:rsid w:val="00ED61DE"/>
    <w:rsid w:val="00EF32EE"/>
    <w:rsid w:val="00EF4D07"/>
    <w:rsid w:val="00F025A3"/>
    <w:rsid w:val="00F12874"/>
    <w:rsid w:val="00F138F1"/>
    <w:rsid w:val="00F147B8"/>
    <w:rsid w:val="00F14C1E"/>
    <w:rsid w:val="00F1681E"/>
    <w:rsid w:val="00F17A8B"/>
    <w:rsid w:val="00F20FF7"/>
    <w:rsid w:val="00F21DFA"/>
    <w:rsid w:val="00F25A46"/>
    <w:rsid w:val="00F27C6F"/>
    <w:rsid w:val="00F31C3A"/>
    <w:rsid w:val="00F3240E"/>
    <w:rsid w:val="00F325BE"/>
    <w:rsid w:val="00F33446"/>
    <w:rsid w:val="00F34F29"/>
    <w:rsid w:val="00F36082"/>
    <w:rsid w:val="00F4042A"/>
    <w:rsid w:val="00F4379F"/>
    <w:rsid w:val="00F45532"/>
    <w:rsid w:val="00F50052"/>
    <w:rsid w:val="00F5137A"/>
    <w:rsid w:val="00F54829"/>
    <w:rsid w:val="00F566F0"/>
    <w:rsid w:val="00F61A30"/>
    <w:rsid w:val="00F628AF"/>
    <w:rsid w:val="00F63124"/>
    <w:rsid w:val="00F665BD"/>
    <w:rsid w:val="00F73E8A"/>
    <w:rsid w:val="00F7427E"/>
    <w:rsid w:val="00F75E1B"/>
    <w:rsid w:val="00F77060"/>
    <w:rsid w:val="00F83320"/>
    <w:rsid w:val="00F83827"/>
    <w:rsid w:val="00F84C74"/>
    <w:rsid w:val="00F8740C"/>
    <w:rsid w:val="00F87472"/>
    <w:rsid w:val="00F875BC"/>
    <w:rsid w:val="00F95A23"/>
    <w:rsid w:val="00FA0D79"/>
    <w:rsid w:val="00FA2CC1"/>
    <w:rsid w:val="00FA4C86"/>
    <w:rsid w:val="00FA6B3A"/>
    <w:rsid w:val="00FB1EDB"/>
    <w:rsid w:val="00FB51E9"/>
    <w:rsid w:val="00FB6604"/>
    <w:rsid w:val="00FC29A3"/>
    <w:rsid w:val="00FC64FB"/>
    <w:rsid w:val="00FD0E05"/>
    <w:rsid w:val="00FD260D"/>
    <w:rsid w:val="00FD600F"/>
    <w:rsid w:val="00FE1B33"/>
    <w:rsid w:val="00FE1DDA"/>
    <w:rsid w:val="00FE2B39"/>
    <w:rsid w:val="00FE308D"/>
    <w:rsid w:val="00FE7CB4"/>
    <w:rsid w:val="00FF32C4"/>
    <w:rsid w:val="00FF4BB6"/>
    <w:rsid w:val="00FF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  <o:rules v:ext="edit">
        <o:r id="V:Rule4" type="connector" idref="#_x0000_s1075"/>
        <o:r id="V:Rule5" type="connector" idref="#_x0000_s1077"/>
        <o:r id="V:Rule6" type="connector" idref="#_x0000_s1076"/>
        <o:r id="V:Rule7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59"/>
    <w:pPr>
      <w:widowControl w:val="0"/>
      <w:ind w:left="400" w:hanging="340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0947"/>
    <w:pPr>
      <w:keepNext/>
      <w:widowControl/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B5D12"/>
    <w:pPr>
      <w:widowControl/>
      <w:spacing w:before="100" w:beforeAutospacing="1" w:after="100" w:afterAutospacing="1"/>
      <w:ind w:left="0" w:firstLine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1058E"/>
    <w:pPr>
      <w:keepNext/>
      <w:keepLines/>
      <w:widowControl/>
      <w:spacing w:before="200" w:line="276" w:lineRule="auto"/>
      <w:ind w:left="0" w:firstLine="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F25A46"/>
    <w:pPr>
      <w:widowControl/>
      <w:spacing w:before="100" w:beforeAutospacing="1" w:after="100" w:afterAutospacing="1"/>
      <w:ind w:left="0" w:firstLine="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70947"/>
    <w:pPr>
      <w:widowControl/>
      <w:spacing w:before="240" w:after="60"/>
      <w:ind w:left="0" w:firstLine="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09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1058E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D1058E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25A46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70947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1B7351"/>
    <w:rPr>
      <w:rFonts w:cs="Times New Roman"/>
      <w:b/>
      <w:bCs/>
    </w:rPr>
  </w:style>
  <w:style w:type="paragraph" w:styleId="a4">
    <w:name w:val="Normal (Web)"/>
    <w:basedOn w:val="a"/>
    <w:uiPriority w:val="99"/>
    <w:rsid w:val="001B7351"/>
    <w:pPr>
      <w:widowControl/>
      <w:spacing w:before="100" w:beforeAutospacing="1" w:after="100" w:afterAutospacing="1"/>
      <w:ind w:left="0" w:firstLine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1B73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1058E"/>
    <w:rPr>
      <w:rFonts w:ascii="Courier New" w:hAnsi="Courier New" w:cs="Courier New"/>
    </w:rPr>
  </w:style>
  <w:style w:type="character" w:styleId="HTML1">
    <w:name w:val="HTML Typewriter"/>
    <w:basedOn w:val="a0"/>
    <w:uiPriority w:val="99"/>
    <w:rsid w:val="001B7351"/>
    <w:rPr>
      <w:rFonts w:ascii="Courier New" w:hAnsi="Courier New" w:cs="Courier New"/>
      <w:sz w:val="20"/>
      <w:szCs w:val="20"/>
    </w:rPr>
  </w:style>
  <w:style w:type="character" w:customStyle="1" w:styleId="mw-headline">
    <w:name w:val="mw-headline"/>
    <w:basedOn w:val="a0"/>
    <w:uiPriority w:val="99"/>
    <w:rsid w:val="001B5D12"/>
    <w:rPr>
      <w:rFonts w:cs="Times New Roman"/>
    </w:rPr>
  </w:style>
  <w:style w:type="character" w:styleId="a5">
    <w:name w:val="Hyperlink"/>
    <w:basedOn w:val="a0"/>
    <w:uiPriority w:val="99"/>
    <w:rsid w:val="0061751C"/>
    <w:rPr>
      <w:rFonts w:cs="Times New Roman"/>
      <w:color w:val="0000FF"/>
      <w:u w:val="single"/>
    </w:rPr>
  </w:style>
  <w:style w:type="character" w:styleId="HTML2">
    <w:name w:val="HTML Code"/>
    <w:basedOn w:val="a0"/>
    <w:uiPriority w:val="99"/>
    <w:rsid w:val="0061751C"/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C43B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99"/>
    <w:qFormat/>
    <w:rsid w:val="00D1058E"/>
    <w:rPr>
      <w:rFonts w:cs="Times New Roman"/>
      <w:i/>
      <w:iCs/>
    </w:rPr>
  </w:style>
  <w:style w:type="paragraph" w:styleId="a8">
    <w:name w:val="No Spacing"/>
    <w:uiPriority w:val="99"/>
    <w:qFormat/>
    <w:rsid w:val="00D1058E"/>
    <w:rPr>
      <w:rFonts w:ascii="Calibri" w:hAnsi="Calibri"/>
      <w:lang w:eastAsia="en-US"/>
    </w:rPr>
  </w:style>
  <w:style w:type="paragraph" w:styleId="a9">
    <w:name w:val="List Paragraph"/>
    <w:basedOn w:val="a"/>
    <w:uiPriority w:val="34"/>
    <w:qFormat/>
    <w:rsid w:val="00D1058E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rsid w:val="0090267D"/>
    <w:pPr>
      <w:widowControl/>
      <w:ind w:left="0" w:firstLine="0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90267D"/>
    <w:rPr>
      <w:rFonts w:cs="Times New Roman"/>
    </w:rPr>
  </w:style>
  <w:style w:type="character" w:styleId="ac">
    <w:name w:val="footnote reference"/>
    <w:basedOn w:val="a0"/>
    <w:uiPriority w:val="99"/>
    <w:rsid w:val="0090267D"/>
    <w:rPr>
      <w:rFonts w:cs="Times New Roman"/>
      <w:vertAlign w:val="superscript"/>
    </w:rPr>
  </w:style>
  <w:style w:type="character" w:customStyle="1" w:styleId="bold">
    <w:name w:val="bold"/>
    <w:basedOn w:val="a0"/>
    <w:uiPriority w:val="99"/>
    <w:rsid w:val="00BE5347"/>
    <w:rPr>
      <w:rFonts w:cs="Times New Roman"/>
    </w:rPr>
  </w:style>
  <w:style w:type="table" w:styleId="21">
    <w:name w:val="Table Simple 2"/>
    <w:basedOn w:val="a1"/>
    <w:uiPriority w:val="99"/>
    <w:rsid w:val="00BE534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b-serp-url">
    <w:name w:val="b-serp-url"/>
    <w:basedOn w:val="a0"/>
    <w:uiPriority w:val="99"/>
    <w:rsid w:val="00AE3B32"/>
    <w:rPr>
      <w:rFonts w:cs="Times New Roman"/>
    </w:rPr>
  </w:style>
  <w:style w:type="character" w:customStyle="1" w:styleId="b-serp-urlitem1">
    <w:name w:val="b-serp-url__item1"/>
    <w:basedOn w:val="a0"/>
    <w:uiPriority w:val="99"/>
    <w:rsid w:val="00AE3B32"/>
    <w:rPr>
      <w:rFonts w:cs="Times New Roman"/>
    </w:rPr>
  </w:style>
  <w:style w:type="character" w:customStyle="1" w:styleId="b-serp-urlmark1">
    <w:name w:val="b-serp-url__mark1"/>
    <w:basedOn w:val="a0"/>
    <w:uiPriority w:val="99"/>
    <w:rsid w:val="00AE3B32"/>
    <w:rPr>
      <w:rFonts w:ascii="Verdana" w:hAnsi="Verdana" w:cs="Times New Roman"/>
    </w:rPr>
  </w:style>
  <w:style w:type="character" w:customStyle="1" w:styleId="b-serp-itemlinks-item1">
    <w:name w:val="b-serp-item__links-item1"/>
    <w:basedOn w:val="a0"/>
    <w:uiPriority w:val="99"/>
    <w:rsid w:val="00AE3B32"/>
    <w:rPr>
      <w:rFonts w:cs="Times New Roman"/>
    </w:rPr>
  </w:style>
  <w:style w:type="paragraph" w:styleId="ad">
    <w:name w:val="Balloon Text"/>
    <w:basedOn w:val="a"/>
    <w:link w:val="ae"/>
    <w:uiPriority w:val="99"/>
    <w:rsid w:val="008F4840"/>
    <w:pPr>
      <w:widowControl/>
      <w:ind w:left="0" w:firstLin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8F4840"/>
    <w:rPr>
      <w:rFonts w:ascii="Tahoma" w:hAnsi="Tahoma" w:cs="Tahoma"/>
      <w:sz w:val="16"/>
      <w:szCs w:val="16"/>
    </w:rPr>
  </w:style>
  <w:style w:type="character" w:customStyle="1" w:styleId="z-">
    <w:name w:val="z-Конец формы Знак"/>
    <w:basedOn w:val="a0"/>
    <w:link w:val="z-0"/>
    <w:uiPriority w:val="99"/>
    <w:locked/>
    <w:rsid w:val="00F25A4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"/>
    <w:hidden/>
    <w:uiPriority w:val="99"/>
    <w:rsid w:val="00F25A46"/>
    <w:pPr>
      <w:widowControl/>
      <w:pBdr>
        <w:top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a0"/>
    <w:link w:val="z-0"/>
    <w:uiPriority w:val="99"/>
    <w:semiHidden/>
    <w:locked/>
    <w:rsid w:val="00EC1B56"/>
    <w:rPr>
      <w:rFonts w:ascii="Arial" w:hAnsi="Arial" w:cs="Arial"/>
      <w:vanish/>
      <w:sz w:val="16"/>
      <w:szCs w:val="16"/>
    </w:rPr>
  </w:style>
  <w:style w:type="character" w:customStyle="1" w:styleId="af">
    <w:name w:val="Нижний колонтитул Знак"/>
    <w:basedOn w:val="a0"/>
    <w:link w:val="af0"/>
    <w:uiPriority w:val="99"/>
    <w:locked/>
    <w:rsid w:val="00F25A46"/>
    <w:rPr>
      <w:rFonts w:cs="Times New Roman"/>
      <w:sz w:val="24"/>
      <w:szCs w:val="24"/>
    </w:rPr>
  </w:style>
  <w:style w:type="paragraph" w:styleId="af0">
    <w:name w:val="footer"/>
    <w:basedOn w:val="a"/>
    <w:link w:val="af"/>
    <w:uiPriority w:val="99"/>
    <w:rsid w:val="00F25A46"/>
    <w:pPr>
      <w:widowControl/>
      <w:tabs>
        <w:tab w:val="center" w:pos="4677"/>
        <w:tab w:val="right" w:pos="9355"/>
      </w:tabs>
      <w:ind w:left="0" w:firstLine="0"/>
    </w:pPr>
    <w:rPr>
      <w:sz w:val="24"/>
      <w:szCs w:val="24"/>
    </w:rPr>
  </w:style>
  <w:style w:type="character" w:customStyle="1" w:styleId="FooterChar1">
    <w:name w:val="Footer Char1"/>
    <w:basedOn w:val="a0"/>
    <w:link w:val="af0"/>
    <w:uiPriority w:val="99"/>
    <w:semiHidden/>
    <w:locked/>
    <w:rsid w:val="00EC1B56"/>
    <w:rPr>
      <w:rFonts w:cs="Times New Roman"/>
      <w:sz w:val="24"/>
      <w:szCs w:val="24"/>
    </w:rPr>
  </w:style>
  <w:style w:type="character" w:styleId="af1">
    <w:name w:val="FollowedHyperlink"/>
    <w:basedOn w:val="a0"/>
    <w:uiPriority w:val="99"/>
    <w:rsid w:val="002F169A"/>
    <w:rPr>
      <w:rFonts w:cs="Times New Roman"/>
      <w:color w:val="800080"/>
      <w:u w:val="single"/>
    </w:rPr>
  </w:style>
  <w:style w:type="character" w:customStyle="1" w:styleId="kw1">
    <w:name w:val="kw1"/>
    <w:basedOn w:val="a0"/>
    <w:uiPriority w:val="99"/>
    <w:rsid w:val="00F25A46"/>
    <w:rPr>
      <w:rFonts w:cs="Times New Roman"/>
    </w:rPr>
  </w:style>
  <w:style w:type="character" w:customStyle="1" w:styleId="sth">
    <w:name w:val="st_h"/>
    <w:basedOn w:val="a0"/>
    <w:uiPriority w:val="99"/>
    <w:rsid w:val="00F25A46"/>
    <w:rPr>
      <w:rFonts w:cs="Times New Roman"/>
    </w:rPr>
  </w:style>
  <w:style w:type="character" w:customStyle="1" w:styleId="sy0">
    <w:name w:val="sy0"/>
    <w:basedOn w:val="a0"/>
    <w:uiPriority w:val="99"/>
    <w:rsid w:val="00F25A46"/>
    <w:rPr>
      <w:rFonts w:cs="Times New Roman"/>
    </w:rPr>
  </w:style>
  <w:style w:type="character" w:customStyle="1" w:styleId="re0">
    <w:name w:val="re0"/>
    <w:basedOn w:val="a0"/>
    <w:uiPriority w:val="99"/>
    <w:rsid w:val="00F25A46"/>
    <w:rPr>
      <w:rFonts w:cs="Times New Roman"/>
    </w:rPr>
  </w:style>
  <w:style w:type="character" w:customStyle="1" w:styleId="kw2">
    <w:name w:val="kw2"/>
    <w:basedOn w:val="a0"/>
    <w:uiPriority w:val="99"/>
    <w:rsid w:val="00F25A46"/>
    <w:rPr>
      <w:rFonts w:cs="Times New Roman"/>
    </w:rPr>
  </w:style>
  <w:style w:type="character" w:customStyle="1" w:styleId="br0">
    <w:name w:val="br0"/>
    <w:basedOn w:val="a0"/>
    <w:uiPriority w:val="99"/>
    <w:rsid w:val="00F25A46"/>
    <w:rPr>
      <w:rFonts w:cs="Times New Roman"/>
    </w:rPr>
  </w:style>
  <w:style w:type="character" w:customStyle="1" w:styleId="me1">
    <w:name w:val="me1"/>
    <w:basedOn w:val="a0"/>
    <w:uiPriority w:val="99"/>
    <w:rsid w:val="00F25A46"/>
    <w:rPr>
      <w:rFonts w:cs="Times New Roman"/>
    </w:rPr>
  </w:style>
  <w:style w:type="character" w:customStyle="1" w:styleId="nu0">
    <w:name w:val="nu0"/>
    <w:basedOn w:val="a0"/>
    <w:uiPriority w:val="99"/>
    <w:rsid w:val="00F25A46"/>
    <w:rPr>
      <w:rFonts w:cs="Times New Roman"/>
    </w:rPr>
  </w:style>
  <w:style w:type="character" w:customStyle="1" w:styleId="co1">
    <w:name w:val="co1"/>
    <w:basedOn w:val="a0"/>
    <w:uiPriority w:val="99"/>
    <w:rsid w:val="00F25A46"/>
    <w:rPr>
      <w:rFonts w:cs="Times New Roman"/>
    </w:rPr>
  </w:style>
  <w:style w:type="character" w:customStyle="1" w:styleId="kw3">
    <w:name w:val="kw3"/>
    <w:basedOn w:val="a0"/>
    <w:uiPriority w:val="99"/>
    <w:rsid w:val="00F25A46"/>
    <w:rPr>
      <w:rFonts w:cs="Times New Roman"/>
    </w:rPr>
  </w:style>
  <w:style w:type="character" w:customStyle="1" w:styleId="nu19">
    <w:name w:val="nu19"/>
    <w:basedOn w:val="a0"/>
    <w:uiPriority w:val="99"/>
    <w:rsid w:val="00F25A46"/>
    <w:rPr>
      <w:rFonts w:cs="Times New Roman"/>
    </w:rPr>
  </w:style>
  <w:style w:type="character" w:customStyle="1" w:styleId="kw4">
    <w:name w:val="kw4"/>
    <w:basedOn w:val="a0"/>
    <w:uiPriority w:val="99"/>
    <w:rsid w:val="00F25A46"/>
    <w:rPr>
      <w:rFonts w:cs="Times New Roman"/>
    </w:rPr>
  </w:style>
  <w:style w:type="character" w:customStyle="1" w:styleId="me2">
    <w:name w:val="me2"/>
    <w:basedOn w:val="a0"/>
    <w:uiPriority w:val="99"/>
    <w:rsid w:val="00F25A46"/>
    <w:rPr>
      <w:rFonts w:cs="Times New Roman"/>
    </w:rPr>
  </w:style>
  <w:style w:type="paragraph" w:styleId="af2">
    <w:name w:val="header"/>
    <w:basedOn w:val="a"/>
    <w:link w:val="af3"/>
    <w:uiPriority w:val="99"/>
    <w:rsid w:val="006630B2"/>
    <w:pPr>
      <w:widowControl/>
      <w:tabs>
        <w:tab w:val="center" w:pos="4677"/>
        <w:tab w:val="right" w:pos="9355"/>
      </w:tabs>
      <w:ind w:left="0" w:firstLine="0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6630B2"/>
    <w:rPr>
      <w:rFonts w:ascii="Calibri" w:hAnsi="Calibri" w:cs="Times New Roman"/>
      <w:sz w:val="22"/>
      <w:szCs w:val="22"/>
    </w:rPr>
  </w:style>
  <w:style w:type="paragraph" w:customStyle="1" w:styleId="recbody">
    <w:name w:val="rec_body"/>
    <w:basedOn w:val="a"/>
    <w:uiPriority w:val="99"/>
    <w:rsid w:val="002165A2"/>
    <w:pPr>
      <w:widowControl/>
      <w:spacing w:before="150"/>
      <w:ind w:left="150" w:right="150" w:firstLine="375"/>
      <w:jc w:val="both"/>
    </w:pPr>
    <w:rPr>
      <w:color w:val="000000"/>
      <w:szCs w:val="28"/>
    </w:rPr>
  </w:style>
  <w:style w:type="paragraph" w:styleId="af4">
    <w:name w:val="Plain Text"/>
    <w:basedOn w:val="a"/>
    <w:link w:val="af5"/>
    <w:uiPriority w:val="99"/>
    <w:rsid w:val="004F12B8"/>
    <w:pPr>
      <w:widowControl/>
      <w:ind w:left="0" w:firstLine="0"/>
    </w:pPr>
    <w:rPr>
      <w:rFonts w:ascii="Consolas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locked/>
    <w:rsid w:val="004F12B8"/>
    <w:rPr>
      <w:rFonts w:ascii="Consolas" w:hAnsi="Consolas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C76CD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Author">
    <w:name w:val="Author"/>
    <w:basedOn w:val="a"/>
    <w:uiPriority w:val="99"/>
    <w:rsid w:val="00C76CD1"/>
    <w:pPr>
      <w:widowControl/>
      <w:spacing w:line="360" w:lineRule="auto"/>
      <w:ind w:left="0" w:firstLine="0"/>
      <w:jc w:val="center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C76CD1"/>
    <w:rPr>
      <w:rFonts w:cs="Times New Roman"/>
    </w:rPr>
  </w:style>
  <w:style w:type="paragraph" w:customStyle="1" w:styleId="11">
    <w:name w:val="Обычный1"/>
    <w:uiPriority w:val="99"/>
    <w:rsid w:val="00C76CD1"/>
    <w:rPr>
      <w:sz w:val="24"/>
      <w:szCs w:val="20"/>
    </w:rPr>
  </w:style>
  <w:style w:type="paragraph" w:styleId="af6">
    <w:name w:val="Body Text"/>
    <w:basedOn w:val="a"/>
    <w:link w:val="af7"/>
    <w:uiPriority w:val="99"/>
    <w:rsid w:val="00C76CD1"/>
    <w:pPr>
      <w:widowControl/>
      <w:ind w:left="0" w:firstLine="0"/>
      <w:jc w:val="both"/>
    </w:pPr>
  </w:style>
  <w:style w:type="character" w:customStyle="1" w:styleId="af7">
    <w:name w:val="Основной текст Знак"/>
    <w:basedOn w:val="a0"/>
    <w:link w:val="af6"/>
    <w:uiPriority w:val="99"/>
    <w:locked/>
    <w:rsid w:val="00C76CD1"/>
    <w:rPr>
      <w:rFonts w:cs="Times New Roman"/>
      <w:sz w:val="20"/>
      <w:szCs w:val="20"/>
    </w:rPr>
  </w:style>
  <w:style w:type="character" w:customStyle="1" w:styleId="st">
    <w:name w:val="st"/>
    <w:basedOn w:val="a0"/>
    <w:uiPriority w:val="99"/>
    <w:rsid w:val="00C76CD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76CD1"/>
    <w:rPr>
      <w:rFonts w:cs="Times New Roman"/>
    </w:rPr>
  </w:style>
  <w:style w:type="character" w:styleId="HTML3">
    <w:name w:val="HTML Acronym"/>
    <w:basedOn w:val="a0"/>
    <w:uiPriority w:val="99"/>
    <w:semiHidden/>
    <w:rsid w:val="00C76CD1"/>
    <w:rPr>
      <w:rFonts w:cs="Times New Roman"/>
    </w:rPr>
  </w:style>
  <w:style w:type="character" w:customStyle="1" w:styleId="hps">
    <w:name w:val="hps"/>
    <w:basedOn w:val="a0"/>
    <w:uiPriority w:val="99"/>
    <w:rsid w:val="00C76CD1"/>
    <w:rPr>
      <w:rFonts w:cs="Times New Roman"/>
    </w:rPr>
  </w:style>
  <w:style w:type="character" w:customStyle="1" w:styleId="reference-text">
    <w:name w:val="reference-text"/>
    <w:basedOn w:val="a0"/>
    <w:uiPriority w:val="99"/>
    <w:rsid w:val="00C76CD1"/>
    <w:rPr>
      <w:rFonts w:cs="Times New Roman"/>
    </w:rPr>
  </w:style>
  <w:style w:type="paragraph" w:customStyle="1" w:styleId="DisplayEquationAurora">
    <w:name w:val="Display Equation (Aurora)"/>
    <w:basedOn w:val="a"/>
    <w:link w:val="DisplayEquationAurora0"/>
    <w:uiPriority w:val="99"/>
    <w:rsid w:val="00C76CD1"/>
    <w:pPr>
      <w:tabs>
        <w:tab w:val="center" w:pos="4960"/>
        <w:tab w:val="right" w:pos="9921"/>
      </w:tabs>
      <w:spacing w:line="360" w:lineRule="auto"/>
      <w:ind w:left="0" w:firstLine="709"/>
      <w:jc w:val="both"/>
    </w:pPr>
    <w:rPr>
      <w:rFonts w:ascii="Verdana" w:hAnsi="Verdana"/>
      <w:color w:val="000000"/>
      <w:sz w:val="17"/>
      <w:szCs w:val="17"/>
    </w:rPr>
  </w:style>
  <w:style w:type="character" w:customStyle="1" w:styleId="DisplayEquationAurora0">
    <w:name w:val="Display Equation (Aurora) Знак"/>
    <w:basedOn w:val="a0"/>
    <w:link w:val="DisplayEquationAurora"/>
    <w:uiPriority w:val="99"/>
    <w:locked/>
    <w:rsid w:val="00C76CD1"/>
    <w:rPr>
      <w:rFonts w:ascii="Verdana" w:hAnsi="Verdana" w:cs="Times New Roman"/>
      <w:color w:val="000000"/>
      <w:sz w:val="17"/>
      <w:szCs w:val="17"/>
    </w:rPr>
  </w:style>
  <w:style w:type="character" w:customStyle="1" w:styleId="spelle">
    <w:name w:val="spelle"/>
    <w:basedOn w:val="a0"/>
    <w:uiPriority w:val="99"/>
    <w:rsid w:val="00C76CD1"/>
    <w:rPr>
      <w:rFonts w:cs="Times New Roman"/>
    </w:rPr>
  </w:style>
  <w:style w:type="paragraph" w:styleId="af8">
    <w:name w:val="Body Text Indent"/>
    <w:basedOn w:val="a"/>
    <w:link w:val="af9"/>
    <w:uiPriority w:val="99"/>
    <w:locked/>
    <w:rsid w:val="003C69CF"/>
    <w:pPr>
      <w:widowControl/>
      <w:spacing w:after="120"/>
      <w:ind w:left="283" w:firstLine="0"/>
    </w:pPr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C374CD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locked/>
    <w:rsid w:val="00873A83"/>
    <w:pPr>
      <w:widowControl/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374CD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3C69CF"/>
    <w:pPr>
      <w:widowControl/>
      <w:spacing w:before="100" w:beforeAutospacing="1" w:after="100" w:afterAutospacing="1"/>
      <w:ind w:left="0" w:firstLine="0"/>
    </w:pPr>
    <w:rPr>
      <w:color w:val="000066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3C69CF"/>
    <w:pPr>
      <w:widowControl/>
      <w:spacing w:before="100" w:beforeAutospacing="1" w:after="100" w:afterAutospacing="1"/>
      <w:ind w:left="0" w:firstLine="0"/>
    </w:pPr>
    <w:rPr>
      <w:color w:val="000066"/>
      <w:sz w:val="24"/>
      <w:szCs w:val="24"/>
    </w:rPr>
  </w:style>
  <w:style w:type="paragraph" w:styleId="22">
    <w:name w:val="Body Text Indent 2"/>
    <w:basedOn w:val="a"/>
    <w:link w:val="23"/>
    <w:uiPriority w:val="99"/>
    <w:locked/>
    <w:rsid w:val="00E54F32"/>
    <w:pPr>
      <w:widowControl/>
      <w:spacing w:after="120" w:line="480" w:lineRule="auto"/>
      <w:ind w:left="283" w:firstLine="0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374CD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locked/>
    <w:rsid w:val="00F75E1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477AA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5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50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50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5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5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50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50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5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5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5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5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50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50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5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5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5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0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5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5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B197-B1B9-4A28-9967-67A0D94F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18</Pages>
  <Words>2770</Words>
  <Characters>27434</Characters>
  <Application>Microsoft Office Word</Application>
  <DocSecurity>0</DocSecurity>
  <Lines>228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mysql.doc</vt:lpstr>
    </vt:vector>
  </TitlesOfParts>
  <Company>Grizli777</Company>
  <LinksUpToDate>false</LinksUpToDate>
  <CharactersWithSpaces>30144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mysql.doc</dc:title>
  <dc:subject/>
  <dc:creator>user</dc:creator>
  <cp:keywords/>
  <dc:description>Документ создан Solid Converter PDF v4</dc:description>
  <cp:lastModifiedBy>User</cp:lastModifiedBy>
  <cp:revision>11</cp:revision>
  <cp:lastPrinted>2015-11-29T08:48:00Z</cp:lastPrinted>
  <dcterms:created xsi:type="dcterms:W3CDTF">2018-05-15T10:27:00Z</dcterms:created>
  <dcterms:modified xsi:type="dcterms:W3CDTF">2020-12-13T07:26:00Z</dcterms:modified>
</cp:coreProperties>
</file>