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5BE" w:rsidRPr="00935002" w:rsidRDefault="00C905BE" w:rsidP="00C905BE">
      <w:pPr>
        <w:shd w:val="clear" w:color="auto" w:fill="FFFFFF"/>
        <w:spacing w:after="24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Учебная работа кафедры</w:t>
      </w:r>
    </w:p>
    <w:p w:rsidR="00C905BE" w:rsidRPr="00935002" w:rsidRDefault="00C905BE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Все виды учебных занятий распределяются в соответствии со статусом ППС и базовым образованием. Согласно видам учебных занятий, составляются </w:t>
      </w:r>
      <w:proofErr w:type="spellStart"/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расчасовки</w:t>
      </w:r>
      <w:proofErr w:type="spellEnd"/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указанием необходимых аудиторий или лабораторий.</w:t>
      </w:r>
    </w:p>
    <w:p w:rsidR="00C905BE" w:rsidRPr="00935002" w:rsidRDefault="00C905BE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Учебные занятия проводятся согласно расписанию занятий.</w:t>
      </w:r>
    </w:p>
    <w:p w:rsidR="00C905BE" w:rsidRPr="00935002" w:rsidRDefault="00C905BE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По составленным графикам в течени</w:t>
      </w:r>
      <w:proofErr w:type="gramStart"/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proofErr w:type="gramEnd"/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учебного года проводятся текущий и итоговый контроль знаний студентов всех курсов по специальным  дисциплинам кафедры.</w:t>
      </w:r>
    </w:p>
    <w:p w:rsidR="00C905BE" w:rsidRPr="00935002" w:rsidRDefault="00C905BE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Контроль за</w:t>
      </w:r>
      <w:proofErr w:type="gramEnd"/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соблюдением расписания учебных занятий проводится еженедельно заведующей кафедрой и ответственным за учебный процесс филиала.</w:t>
      </w:r>
    </w:p>
    <w:p w:rsidR="00C905BE" w:rsidRPr="00935002" w:rsidRDefault="00C905BE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Расписание занятий вывешивается на кафедре отдельно для преподавателей студентов.      </w:t>
      </w:r>
    </w:p>
    <w:p w:rsidR="00C905BE" w:rsidRPr="00935002" w:rsidRDefault="00C905BE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Проводится учет посещаемости занятий в групповых журналах и журналах преподавателей.</w:t>
      </w:r>
    </w:p>
    <w:p w:rsidR="00C905BE" w:rsidRPr="00FE53F1" w:rsidRDefault="00C905BE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оценки знаний используются бланочные тесты, билеты. В процессе занятий также проводились дополнительные опросы, что выявляло усвоение материала и подготовку студента к занятиям, и облегчал процесс сдачи материала студентами на рейтинговом контроле.</w:t>
      </w:r>
    </w:p>
    <w:p w:rsidR="00935002" w:rsidRPr="00935002" w:rsidRDefault="00935002" w:rsidP="00C4699C">
      <w:pPr>
        <w:shd w:val="clear" w:color="auto" w:fill="FFFFFF"/>
        <w:spacing w:after="24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3342860"/>
            <wp:effectExtent l="19050" t="0" r="3175" b="0"/>
            <wp:docPr id="1" name="Рисунок 1" descr="C:\Documents and Settings\Admin\Рабочий стол\ГОС и ООП Дизайн\ГЕНиОД\DSC0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ОС и ООП Дизайн\ГЕНиОД\DSC09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9C" w:rsidRPr="00935002" w:rsidRDefault="00C4699C" w:rsidP="00C4699C">
      <w:pPr>
        <w:shd w:val="clear" w:color="auto" w:fill="FFFFFF"/>
        <w:spacing w:after="24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Планирование и организация учебного процесса</w:t>
      </w:r>
    </w:p>
    <w:p w:rsidR="00C4699C" w:rsidRPr="00FE53F1" w:rsidRDefault="00C4699C" w:rsidP="00C4699C">
      <w:pPr>
        <w:shd w:val="clear" w:color="auto" w:fill="FFFFFF"/>
        <w:spacing w:after="24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успешной реализации целей и задач укомплектован необходимый кадровый состав. За каждым сотрудником кафедры закреплен определенный участок работы по деятельности кафедры. В то же время, каждый преподаватель персонально несет ответственность за преподаваемые им дисциплины, а именно за качество и обеспечение учебно-методической документацией, методическими материалами.</w:t>
      </w:r>
    </w:p>
    <w:p w:rsidR="00935002" w:rsidRPr="00935002" w:rsidRDefault="00935002" w:rsidP="00C4699C">
      <w:pPr>
        <w:shd w:val="clear" w:color="auto" w:fill="FFFFFF"/>
        <w:spacing w:after="24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32897" cy="3030279"/>
            <wp:effectExtent l="19050" t="0" r="0" b="0"/>
            <wp:docPr id="2" name="Рисунок 2" descr="C:\Documents and Settings\Admin\Рабочий стол\ГОС и ООП Дизайн\ГЕНиОД\DSC0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ОС и ООП Дизайн\ГЕНиОД\DSC09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9C" w:rsidRPr="00FE53F1" w:rsidRDefault="00C4699C" w:rsidP="00C4699C">
      <w:pPr>
        <w:shd w:val="clear" w:color="auto" w:fill="FFFFFF"/>
        <w:spacing w:after="24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Каждая лаборатория закреплена за ответственным преподавателем и учебным мастером. Регулярно осуществляется контроль по всем вопросам. Зав. кафедрой  ежедневно проводится контроль занятий по расписанию, обход  лабораторий, планерки с составом УВП, «летучки» с ППС кафедры. Распределение нагрузки преподавателей на осенний и весенний семестры составляются своевременно, где указываются ответственные преподаватели, занятия, проводятся в специализированных аудиториях в соответствии с перечнем дисциплин.</w:t>
      </w:r>
    </w:p>
    <w:p w:rsidR="00935002" w:rsidRPr="00935002" w:rsidRDefault="00935002" w:rsidP="00C4699C">
      <w:pPr>
        <w:shd w:val="clear" w:color="auto" w:fill="FFFFFF"/>
        <w:spacing w:after="24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37025" cy="3476847"/>
            <wp:effectExtent l="19050" t="0" r="6575" b="0"/>
            <wp:docPr id="3" name="Рисунок 3" descr="C:\Documents and Settings\Admin\Рабочий стол\ГОС и ООП Дизайн\ГЕНиОД\DSC0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ОС и ООП Дизайн\ГЕНиОД\DSC09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9C" w:rsidRPr="00935002" w:rsidRDefault="00C4699C" w:rsidP="00C4699C">
      <w:pPr>
        <w:shd w:val="clear" w:color="auto" w:fill="FFFFFF"/>
        <w:spacing w:after="24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Расчет и распределение учебной нагрузки</w:t>
      </w:r>
    </w:p>
    <w:p w:rsidR="00C4699C" w:rsidRPr="00935002" w:rsidRDefault="00C4699C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Штатное расписание преподавателей кафедры определяется в начале учебного года зав. кафедрой в соответствии с объемом часов и утвержденными нормами часов должностных единиц.</w:t>
      </w:r>
    </w:p>
    <w:p w:rsidR="00C4699C" w:rsidRPr="00935002" w:rsidRDefault="00C4699C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Ход выполнения нагрузки периодически контролируется заведующим кафедрой.</w:t>
      </w:r>
    </w:p>
    <w:p w:rsidR="00C4699C" w:rsidRPr="00935002" w:rsidRDefault="00C4699C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Индивидуальные планы преподавателей  утверждались на заседаниях кафедры в начале учебного года</w:t>
      </w:r>
      <w:proofErr w:type="gramStart"/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935002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.</w:t>
      </w:r>
      <w:proofErr w:type="gramEnd"/>
      <w:r w:rsidRPr="00935002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 </w:t>
      </w:r>
    </w:p>
    <w:p w:rsidR="00C4699C" w:rsidRPr="00935002" w:rsidRDefault="00C4699C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Контроль  над  выполнением  индивидуальных планов осуществляется дважды в год: за 1-ое полугодие  и в конце учебного года, и утверждается  на заседании кафедры.</w:t>
      </w:r>
    </w:p>
    <w:p w:rsidR="00C4699C" w:rsidRPr="00935002" w:rsidRDefault="00C4699C" w:rsidP="00C4699C">
      <w:pPr>
        <w:shd w:val="clear" w:color="auto" w:fill="FFFFFF"/>
        <w:spacing w:after="24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 График работы ППС и УВП кафедры, расписание занятий, отработок, консультаций.</w:t>
      </w:r>
    </w:p>
    <w:p w:rsidR="00C4699C" w:rsidRPr="00935002" w:rsidRDefault="00C4699C" w:rsidP="00935002">
      <w:pPr>
        <w:shd w:val="clear" w:color="auto" w:fill="FFFFFF"/>
        <w:spacing w:after="24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кафедре составлен график работы ППС, который включает учебные занятия, индивидуальные работы со студентами, учебно-методическую работу, индивидуальные занятия по науке со студентами, ЛАЗ, консультации, научную работу преподавателей.  График работы УВП в аудиториях по расписанию занятий  с 8</w:t>
      </w: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vertAlign w:val="superscript"/>
          <w:lang w:eastAsia="ru-RU"/>
        </w:rPr>
        <w:t>00</w:t>
      </w: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-16</w:t>
      </w: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vertAlign w:val="superscript"/>
          <w:lang w:eastAsia="ru-RU"/>
        </w:rPr>
        <w:t>45</w:t>
      </w: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ч.</w:t>
      </w:r>
      <w:r w:rsidR="00935002"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случае нарушений, срывов занятий или опозданий преподавателей, на заседании кафедры принимаются определенные дисциплинарные меры, и дополнительно проводится за ними контроль. </w:t>
      </w:r>
    </w:p>
    <w:p w:rsidR="00935002" w:rsidRPr="00935002" w:rsidRDefault="00935002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32898" cy="3327991"/>
            <wp:effectExtent l="19050" t="0" r="0" b="0"/>
            <wp:docPr id="5" name="Рисунок 4" descr="C:\Documents and Settings\Admin\Рабочий стол\ГОС и ООП Дизайн\ГЕНиОД\DSC0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ОС и ООП Дизайн\ГЕНиОД\DSC09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9C" w:rsidRPr="00935002" w:rsidRDefault="00935002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C4699C"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графике работы преподавателей кафедры отражены расписание занятий, время и аудитории проведения индивидуальных консультаций по дисциплинам, консультаций КР, КП, а также время и аудитории для проведения ЛАЗ. График работы составляется в начале учебного года и второго полугодия.</w:t>
      </w:r>
    </w:p>
    <w:p w:rsidR="00C4699C" w:rsidRPr="00935002" w:rsidRDefault="00935002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</w:t>
      </w:r>
      <w:r w:rsidR="00C4699C"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Соблюдение графика работы ППС и УВП контролируются заведующим кафедрой и со стороны учебный отдел ТФ.</w:t>
      </w:r>
    </w:p>
    <w:p w:rsidR="00C4699C" w:rsidRPr="00935002" w:rsidRDefault="00935002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</w:t>
      </w:r>
      <w:r w:rsidR="00C4699C"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Работа по контролю качества учебного процесса на кафедре ведется </w:t>
      </w:r>
      <w:proofErr w:type="gramStart"/>
      <w:r w:rsidR="00C4699C" w:rsidRPr="0093500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согласно плана</w:t>
      </w:r>
      <w:proofErr w:type="gramEnd"/>
    </w:p>
    <w:p w:rsidR="00C4699C" w:rsidRPr="00E17EBF" w:rsidRDefault="00C4699C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53F1" w:rsidRPr="00E17EBF" w:rsidRDefault="00FE53F1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53F1" w:rsidRPr="00E17EBF" w:rsidRDefault="00FE53F1" w:rsidP="00FE53F1">
      <w:pPr>
        <w:jc w:val="center"/>
        <w:rPr>
          <w:b/>
          <w:sz w:val="28"/>
          <w:szCs w:val="28"/>
        </w:rPr>
      </w:pPr>
    </w:p>
    <w:p w:rsidR="00FE53F1" w:rsidRDefault="00FE53F1" w:rsidP="00FE53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</w:t>
      </w:r>
      <w:r w:rsidR="001C3B1B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Утверждаю</w:t>
      </w:r>
      <w:r w:rsidR="001C3B1B">
        <w:rPr>
          <w:rFonts w:ascii="Times New Roman" w:hAnsi="Times New Roman" w:cs="Times New Roman"/>
          <w:b/>
          <w:sz w:val="24"/>
          <w:szCs w:val="24"/>
        </w:rPr>
        <w:t>»</w:t>
      </w:r>
    </w:p>
    <w:p w:rsidR="001C3B1B" w:rsidRDefault="001C3B1B" w:rsidP="00FE53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Директор ТФ</w:t>
      </w:r>
    </w:p>
    <w:p w:rsidR="001C3B1B" w:rsidRPr="00FE53F1" w:rsidRDefault="001C3B1B" w:rsidP="00FE53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проф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ойчуманова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Ж.М________________</w:t>
      </w:r>
    </w:p>
    <w:p w:rsidR="00FE53F1" w:rsidRPr="001C3B1B" w:rsidRDefault="00FE53F1" w:rsidP="00FE53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3F1" w:rsidRPr="001C3B1B" w:rsidRDefault="00FE53F1" w:rsidP="00FE53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3F1" w:rsidRPr="00FE53F1" w:rsidRDefault="00FE53F1" w:rsidP="00FE53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3F1">
        <w:rPr>
          <w:rFonts w:ascii="Times New Roman" w:hAnsi="Times New Roman" w:cs="Times New Roman"/>
          <w:b/>
          <w:sz w:val="24"/>
          <w:szCs w:val="24"/>
        </w:rPr>
        <w:t>График</w:t>
      </w:r>
    </w:p>
    <w:p w:rsidR="00FE53F1" w:rsidRPr="00FE53F1" w:rsidRDefault="00FE53F1" w:rsidP="00FE53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3F1">
        <w:rPr>
          <w:rFonts w:ascii="Times New Roman" w:hAnsi="Times New Roman" w:cs="Times New Roman"/>
          <w:b/>
          <w:sz w:val="24"/>
          <w:szCs w:val="24"/>
          <w:lang w:val="ky-KG"/>
        </w:rPr>
        <w:t xml:space="preserve">Взаимопосешение </w:t>
      </w:r>
      <w:r w:rsidRPr="00FE53F1">
        <w:rPr>
          <w:rFonts w:ascii="Times New Roman" w:hAnsi="Times New Roman" w:cs="Times New Roman"/>
          <w:b/>
          <w:sz w:val="24"/>
          <w:szCs w:val="24"/>
        </w:rPr>
        <w:t>занятий преподавателей кафедры</w:t>
      </w:r>
    </w:p>
    <w:p w:rsidR="00FE53F1" w:rsidRPr="00FE53F1" w:rsidRDefault="00FE53F1" w:rsidP="00FE53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3F1">
        <w:rPr>
          <w:rFonts w:ascii="Times New Roman" w:hAnsi="Times New Roman" w:cs="Times New Roman"/>
          <w:b/>
          <w:sz w:val="24"/>
          <w:szCs w:val="24"/>
        </w:rPr>
        <w:t>«</w:t>
      </w:r>
      <w:r w:rsidRPr="00FE53F1">
        <w:rPr>
          <w:rFonts w:ascii="Times New Roman" w:hAnsi="Times New Roman" w:cs="Times New Roman"/>
          <w:b/>
          <w:sz w:val="24"/>
          <w:szCs w:val="24"/>
          <w:lang w:val="ky-KG"/>
        </w:rPr>
        <w:t xml:space="preserve">Гуманитарные, </w:t>
      </w:r>
      <w:proofErr w:type="gramStart"/>
      <w:r w:rsidRPr="00FE53F1">
        <w:rPr>
          <w:rFonts w:ascii="Times New Roman" w:hAnsi="Times New Roman" w:cs="Times New Roman"/>
          <w:b/>
          <w:sz w:val="24"/>
          <w:szCs w:val="24"/>
          <w:lang w:val="ky-KG"/>
        </w:rPr>
        <w:t>естественно-научные</w:t>
      </w:r>
      <w:proofErr w:type="gramEnd"/>
      <w:r w:rsidRPr="00FE53F1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и общепрофессиональные дисциплины</w:t>
      </w:r>
      <w:r w:rsidRPr="00FE53F1">
        <w:rPr>
          <w:rFonts w:ascii="Times New Roman" w:hAnsi="Times New Roman" w:cs="Times New Roman"/>
          <w:b/>
          <w:sz w:val="24"/>
          <w:szCs w:val="24"/>
        </w:rPr>
        <w:t>»</w:t>
      </w:r>
    </w:p>
    <w:p w:rsidR="00FE53F1" w:rsidRPr="00FE53F1" w:rsidRDefault="00FE53F1" w:rsidP="00FE53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proofErr w:type="gramStart"/>
      <w:r w:rsidRPr="00FE53F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FE53F1">
        <w:rPr>
          <w:rFonts w:ascii="Times New Roman" w:hAnsi="Times New Roman" w:cs="Times New Roman"/>
          <w:b/>
          <w:sz w:val="24"/>
          <w:szCs w:val="24"/>
          <w:lang w:val="ky-KG"/>
        </w:rPr>
        <w:t xml:space="preserve">полугодие </w:t>
      </w:r>
      <w:r w:rsidRPr="00FE53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2020-2021 </w:t>
      </w:r>
      <w:r w:rsidRPr="00FE53F1">
        <w:rPr>
          <w:rFonts w:ascii="Times New Roman" w:hAnsi="Times New Roman" w:cs="Times New Roman"/>
          <w:b/>
          <w:sz w:val="24"/>
          <w:szCs w:val="24"/>
          <w:lang w:val="ky-KG"/>
        </w:rPr>
        <w:t>уч.</w:t>
      </w:r>
      <w:proofErr w:type="gramEnd"/>
      <w:r w:rsidRPr="00FE53F1">
        <w:rPr>
          <w:rFonts w:ascii="Times New Roman" w:hAnsi="Times New Roman" w:cs="Times New Roman"/>
          <w:b/>
          <w:sz w:val="24"/>
          <w:szCs w:val="24"/>
          <w:lang w:val="ky-KG"/>
        </w:rPr>
        <w:t xml:space="preserve"> год.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668"/>
        <w:gridCol w:w="1701"/>
        <w:gridCol w:w="1559"/>
        <w:gridCol w:w="1970"/>
        <w:gridCol w:w="2282"/>
      </w:tblGrid>
      <w:tr w:rsidR="00FE53F1" w:rsidRPr="00FE53F1" w:rsidTr="00FE53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3F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3F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дисциплины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 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3F1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3F1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3F1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3F1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преподавателя</w:t>
            </w:r>
          </w:p>
        </w:tc>
      </w:tr>
      <w:tr w:rsidR="00FE53F1" w:rsidRPr="00FE53F1" w:rsidTr="00FE53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ИСЭ, ПИ-20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Лаб.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31ауд.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Понедельник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 пара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12.</w:t>
            </w:r>
            <w:r w:rsidRPr="00FE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1.20.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зав.каф. профессор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</w:rPr>
              <w:t>Джапаров Р.Д.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3F1" w:rsidRPr="00FE53F1" w:rsidTr="00FE53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Д, ИСЭ, ПИ,ЭС-20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Пр.занят.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11ауд.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Пятница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4пара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20.11.20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Проф.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Бостонова П.З.</w:t>
            </w:r>
          </w:p>
        </w:tc>
      </w:tr>
      <w:tr w:rsidR="00FE53F1" w:rsidRPr="00FE53F1" w:rsidTr="00FE53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Манасоведение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Д, ИСЭ, ПИ,ЭС-20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Лекция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28ауд.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Суббота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2пара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10.10.20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Доцент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Алымкулов Н.А.</w:t>
            </w:r>
          </w:p>
        </w:tc>
      </w:tr>
      <w:tr w:rsidR="00FE53F1" w:rsidRPr="00FE53F1" w:rsidTr="00FE53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Математика1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ЭС-20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13ауд.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Четверг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2- пар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24.09.20.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и.о.доцент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Джанузакова А.А.</w:t>
            </w:r>
          </w:p>
        </w:tc>
      </w:tr>
      <w:tr w:rsidR="00FE53F1" w:rsidRPr="00FE53F1" w:rsidTr="00FE53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Кырг.тил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Д-20, ИСЭ-19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Пр.занят.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11ауд.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Вторник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2пара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06.10.20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доцент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Берманова К.Б.</w:t>
            </w:r>
          </w:p>
        </w:tc>
      </w:tr>
      <w:tr w:rsidR="00FE53F1" w:rsidRPr="00FE53F1" w:rsidTr="00FE53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История ГД и Реклама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 Д-17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Практика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27ауд.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Вторник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 пара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</w:t>
            </w:r>
            <w:r w:rsidRPr="00FE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.11.</w:t>
            </w: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и.о.доцента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Абдыбаев К.Ы.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FE53F1" w:rsidRPr="00FE53F1" w:rsidTr="00FE53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7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Рисунок студия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Д-19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Практика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27ауд.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Среда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 пара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07</w:t>
            </w:r>
            <w:r w:rsidRPr="00FE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0</w:t>
            </w:r>
            <w:r w:rsidRPr="00FE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и.о.доцента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Абдыбаев К.Ы.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</w:t>
            </w:r>
          </w:p>
        </w:tc>
      </w:tr>
      <w:tr w:rsidR="00FE53F1" w:rsidRPr="00FE53F1" w:rsidTr="00FE53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8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История искусств2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 Д-18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Лекция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9ауд.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Вторник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 пара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29.09.20.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и.о.доцента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Суйналиева Г.М.</w:t>
            </w:r>
          </w:p>
        </w:tc>
      </w:tr>
      <w:tr w:rsidR="00FE53F1" w:rsidRPr="00FE53F1" w:rsidTr="00FE53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9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Иностранный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Д, ИСЭ, ПИ,ЭС-20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Пр.занят.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30ауд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Понедельник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3пара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12.10.20.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преподаватель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Калыкова А.А.</w:t>
            </w:r>
          </w:p>
        </w:tc>
      </w:tr>
      <w:tr w:rsidR="00FE53F1" w:rsidRPr="00FE53F1" w:rsidTr="00FE53F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Физическая культура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ПИ,ЭС-19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Практика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c/</w:t>
            </w: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з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Пятница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4пара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6.11.20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преподаватель</w:t>
            </w:r>
          </w:p>
          <w:p w:rsidR="00FE53F1" w:rsidRPr="00FE53F1" w:rsidRDefault="00FE53F1" w:rsidP="00FE53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FE53F1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Отогонов К.К.</w:t>
            </w:r>
          </w:p>
        </w:tc>
      </w:tr>
    </w:tbl>
    <w:p w:rsidR="00FE53F1" w:rsidRPr="00FE53F1" w:rsidRDefault="00FE53F1" w:rsidP="00FE53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53F1" w:rsidRPr="00FE53F1" w:rsidRDefault="00FE53F1" w:rsidP="00FE53F1">
      <w:pPr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 w:rsidRPr="00FE53F1">
        <w:rPr>
          <w:rFonts w:ascii="Times New Roman" w:hAnsi="Times New Roman" w:cs="Times New Roman"/>
          <w:sz w:val="24"/>
          <w:szCs w:val="24"/>
          <w:lang w:val="ky-KG"/>
        </w:rPr>
        <w:t xml:space="preserve">                  </w:t>
      </w:r>
      <w:r w:rsidRPr="00FE53F1">
        <w:rPr>
          <w:rFonts w:ascii="Times New Roman" w:hAnsi="Times New Roman" w:cs="Times New Roman"/>
          <w:sz w:val="24"/>
          <w:szCs w:val="24"/>
        </w:rPr>
        <w:t xml:space="preserve">Зав. каф. « </w:t>
      </w:r>
      <w:r w:rsidRPr="00FE53F1">
        <w:rPr>
          <w:rFonts w:ascii="Times New Roman" w:hAnsi="Times New Roman" w:cs="Times New Roman"/>
          <w:sz w:val="24"/>
          <w:szCs w:val="24"/>
          <w:lang w:val="ky-KG"/>
        </w:rPr>
        <w:t>ГЕН и ОД</w:t>
      </w:r>
      <w:r w:rsidRPr="00FE53F1">
        <w:rPr>
          <w:rFonts w:ascii="Times New Roman" w:hAnsi="Times New Roman" w:cs="Times New Roman"/>
          <w:sz w:val="24"/>
          <w:szCs w:val="24"/>
        </w:rPr>
        <w:t xml:space="preserve">»                                </w:t>
      </w:r>
      <w:r w:rsidRPr="00FE53F1">
        <w:rPr>
          <w:rFonts w:ascii="Times New Roman" w:hAnsi="Times New Roman" w:cs="Times New Roman"/>
          <w:sz w:val="24"/>
          <w:szCs w:val="24"/>
          <w:lang w:val="ky-KG"/>
        </w:rPr>
        <w:t xml:space="preserve">            </w:t>
      </w:r>
      <w:r w:rsidRPr="00FE53F1">
        <w:rPr>
          <w:rFonts w:ascii="Times New Roman" w:hAnsi="Times New Roman" w:cs="Times New Roman"/>
          <w:sz w:val="24"/>
          <w:szCs w:val="24"/>
        </w:rPr>
        <w:t xml:space="preserve">   проф. </w:t>
      </w:r>
      <w:r w:rsidRPr="00FE53F1">
        <w:rPr>
          <w:rFonts w:ascii="Times New Roman" w:hAnsi="Times New Roman" w:cs="Times New Roman"/>
          <w:sz w:val="24"/>
          <w:szCs w:val="24"/>
          <w:lang w:val="ky-KG"/>
        </w:rPr>
        <w:t>Джапаров</w:t>
      </w:r>
      <w:r w:rsidRPr="00FE53F1">
        <w:rPr>
          <w:rFonts w:ascii="Times New Roman" w:hAnsi="Times New Roman" w:cs="Times New Roman"/>
          <w:sz w:val="24"/>
          <w:szCs w:val="24"/>
        </w:rPr>
        <w:t xml:space="preserve"> </w:t>
      </w:r>
      <w:r w:rsidRPr="00FE53F1">
        <w:rPr>
          <w:rFonts w:ascii="Times New Roman" w:hAnsi="Times New Roman" w:cs="Times New Roman"/>
          <w:sz w:val="24"/>
          <w:szCs w:val="24"/>
          <w:lang w:val="ky-KG"/>
        </w:rPr>
        <w:t>Р</w:t>
      </w:r>
      <w:r w:rsidRPr="00FE53F1">
        <w:rPr>
          <w:rFonts w:ascii="Times New Roman" w:hAnsi="Times New Roman" w:cs="Times New Roman"/>
          <w:sz w:val="24"/>
          <w:szCs w:val="24"/>
        </w:rPr>
        <w:t>.</w:t>
      </w:r>
      <w:r w:rsidRPr="00FE53F1">
        <w:rPr>
          <w:rFonts w:ascii="Times New Roman" w:hAnsi="Times New Roman" w:cs="Times New Roman"/>
          <w:sz w:val="24"/>
          <w:szCs w:val="24"/>
          <w:lang w:val="ky-KG"/>
        </w:rPr>
        <w:t>Дж</w:t>
      </w:r>
      <w:r w:rsidRPr="00FE53F1">
        <w:rPr>
          <w:rFonts w:ascii="Times New Roman" w:hAnsi="Times New Roman" w:cs="Times New Roman"/>
          <w:sz w:val="24"/>
          <w:szCs w:val="24"/>
        </w:rPr>
        <w:t>.</w:t>
      </w:r>
    </w:p>
    <w:p w:rsidR="00FE53F1" w:rsidRDefault="00FE53F1" w:rsidP="00FE53F1">
      <w:pPr>
        <w:spacing w:after="0"/>
      </w:pPr>
    </w:p>
    <w:p w:rsidR="00FE53F1" w:rsidRDefault="00FE53F1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</w:p>
    <w:p w:rsidR="00E17EBF" w:rsidRDefault="00E17EBF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</w:p>
    <w:p w:rsidR="00E17EBF" w:rsidRDefault="00E17EBF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</w:p>
    <w:p w:rsidR="00E17EBF" w:rsidRPr="00E17EBF" w:rsidRDefault="00E17EBF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</w:p>
    <w:p w:rsidR="001C3B1B" w:rsidRDefault="001C3B1B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17EBF" w:rsidRPr="003A7D0E" w:rsidRDefault="00E17EBF" w:rsidP="00E17EBF">
      <w:pPr>
        <w:spacing w:line="200" w:lineRule="exact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lang w:val="ky-KG"/>
        </w:rPr>
      </w:pPr>
      <w:r w:rsidRPr="003A7D0E">
        <w:rPr>
          <w:rFonts w:ascii="Times New Roman" w:hAnsi="Times New Roman" w:cs="Times New Roman"/>
          <w:b/>
          <w:bCs/>
          <w:sz w:val="20"/>
          <w:szCs w:val="20"/>
          <w:u w:val="single"/>
        </w:rPr>
        <w:t>Кафедра      «</w:t>
      </w:r>
      <w:proofErr w:type="gramStart"/>
      <w:r w:rsidRPr="003A7D0E">
        <w:rPr>
          <w:rFonts w:ascii="Times New Roman" w:hAnsi="Times New Roman" w:cs="Times New Roman"/>
          <w:b/>
          <w:bCs/>
          <w:sz w:val="20"/>
          <w:szCs w:val="20"/>
          <w:u w:val="single"/>
          <w:lang w:val="ky-KG"/>
        </w:rPr>
        <w:t>Гуманитарные</w:t>
      </w:r>
      <w:proofErr w:type="gramEnd"/>
      <w:r w:rsidRPr="003A7D0E">
        <w:rPr>
          <w:rFonts w:ascii="Times New Roman" w:hAnsi="Times New Roman" w:cs="Times New Roman"/>
          <w:b/>
          <w:bCs/>
          <w:sz w:val="20"/>
          <w:szCs w:val="20"/>
          <w:u w:val="single"/>
          <w:lang w:val="ky-KG"/>
        </w:rPr>
        <w:t xml:space="preserve"> естественно-научные и общепрофессиональныедисциплины</w:t>
      </w:r>
      <w:r w:rsidRPr="003A7D0E">
        <w:rPr>
          <w:rFonts w:ascii="Times New Roman" w:hAnsi="Times New Roman" w:cs="Times New Roman"/>
          <w:b/>
          <w:bCs/>
          <w:sz w:val="20"/>
          <w:szCs w:val="20"/>
          <w:u w:val="single"/>
        </w:rPr>
        <w:t>»</w:t>
      </w:r>
    </w:p>
    <w:p w:rsidR="00E17EBF" w:rsidRPr="003A7D0E" w:rsidRDefault="00E17EBF" w:rsidP="00E17EBF">
      <w:pPr>
        <w:spacing w:line="200" w:lineRule="exact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3A7D0E">
        <w:rPr>
          <w:rFonts w:ascii="Times New Roman" w:hAnsi="Times New Roman" w:cs="Times New Roman"/>
          <w:b/>
          <w:bCs/>
          <w:sz w:val="20"/>
          <w:szCs w:val="20"/>
        </w:rPr>
        <w:t xml:space="preserve">Расписание учебных занятий по направлению </w:t>
      </w:r>
      <w:r w:rsidRPr="003A7D0E">
        <w:rPr>
          <w:rFonts w:ascii="Times New Roman" w:hAnsi="Times New Roman" w:cs="Times New Roman"/>
          <w:b/>
          <w:bCs/>
          <w:sz w:val="20"/>
          <w:szCs w:val="20"/>
          <w:u w:val="single"/>
          <w:lang w:val="ky-KG"/>
        </w:rPr>
        <w:t>“Дизайн</w:t>
      </w:r>
      <w:proofErr w:type="gramStart"/>
      <w:r w:rsidRPr="003A7D0E">
        <w:rPr>
          <w:rFonts w:ascii="Times New Roman" w:hAnsi="Times New Roman" w:cs="Times New Roman"/>
          <w:b/>
          <w:bCs/>
          <w:sz w:val="20"/>
          <w:szCs w:val="20"/>
          <w:lang w:val="ky-KG"/>
        </w:rPr>
        <w:t>”</w:t>
      </w:r>
      <w:r w:rsidRPr="003A7D0E">
        <w:rPr>
          <w:rFonts w:ascii="Times New Roman" w:hAnsi="Times New Roman" w:cs="Times New Roman"/>
          <w:b/>
          <w:bCs/>
          <w:sz w:val="20"/>
          <w:szCs w:val="20"/>
          <w:u w:val="single"/>
        </w:rPr>
        <w:t>(</w:t>
      </w:r>
      <w:proofErr w:type="spellStart"/>
      <w:proofErr w:type="gramEnd"/>
      <w:r w:rsidRPr="003A7D0E">
        <w:rPr>
          <w:rFonts w:ascii="Times New Roman" w:hAnsi="Times New Roman" w:cs="Times New Roman"/>
          <w:b/>
          <w:bCs/>
          <w:sz w:val="20"/>
          <w:szCs w:val="20"/>
          <w:u w:val="single"/>
        </w:rPr>
        <w:t>проф</w:t>
      </w:r>
      <w:proofErr w:type="spellEnd"/>
      <w:r w:rsidRPr="003A7D0E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: </w:t>
      </w:r>
      <w:r w:rsidRPr="003A7D0E">
        <w:rPr>
          <w:rFonts w:ascii="Times New Roman" w:hAnsi="Times New Roman" w:cs="Times New Roman"/>
          <w:b/>
          <w:bCs/>
          <w:sz w:val="20"/>
          <w:szCs w:val="20"/>
          <w:u w:val="single"/>
          <w:lang w:val="ky-KG"/>
        </w:rPr>
        <w:t>Графический дизайн</w:t>
      </w:r>
      <w:r w:rsidRPr="003A7D0E">
        <w:rPr>
          <w:rFonts w:ascii="Times New Roman" w:hAnsi="Times New Roman" w:cs="Times New Roman"/>
          <w:b/>
          <w:bCs/>
          <w:sz w:val="20"/>
          <w:szCs w:val="20"/>
          <w:u w:val="single"/>
        </w:rPr>
        <w:t>)</w:t>
      </w:r>
    </w:p>
    <w:p w:rsidR="00E17EBF" w:rsidRPr="003A7D0E" w:rsidRDefault="00E17EBF" w:rsidP="00E17EBF">
      <w:pPr>
        <w:spacing w:line="200" w:lineRule="exac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A7D0E">
        <w:rPr>
          <w:rFonts w:ascii="Times New Roman" w:hAnsi="Times New Roman" w:cs="Times New Roman"/>
          <w:b/>
          <w:bCs/>
          <w:sz w:val="20"/>
          <w:szCs w:val="20"/>
          <w:lang w:val="ky-KG"/>
        </w:rPr>
        <w:t>1с</w:t>
      </w:r>
      <w:proofErr w:type="spellStart"/>
      <w:r w:rsidRPr="003A7D0E">
        <w:rPr>
          <w:rFonts w:ascii="Times New Roman" w:hAnsi="Times New Roman" w:cs="Times New Roman"/>
          <w:b/>
          <w:bCs/>
          <w:sz w:val="20"/>
          <w:szCs w:val="20"/>
        </w:rPr>
        <w:t>еместр</w:t>
      </w:r>
      <w:proofErr w:type="spellEnd"/>
      <w:r w:rsidRPr="003A7D0E">
        <w:rPr>
          <w:rFonts w:ascii="Times New Roman" w:hAnsi="Times New Roman" w:cs="Times New Roman"/>
          <w:b/>
          <w:bCs/>
          <w:sz w:val="20"/>
          <w:szCs w:val="20"/>
        </w:rPr>
        <w:t xml:space="preserve">,  </w:t>
      </w:r>
      <w:r w:rsidRPr="003A7D0E">
        <w:rPr>
          <w:rFonts w:ascii="Times New Roman" w:hAnsi="Times New Roman" w:cs="Times New Roman"/>
          <w:b/>
          <w:bCs/>
          <w:sz w:val="20"/>
          <w:szCs w:val="20"/>
          <w:lang w:val="ky-KG"/>
        </w:rPr>
        <w:t>1</w:t>
      </w:r>
      <w:r w:rsidRPr="003A7D0E">
        <w:rPr>
          <w:rFonts w:ascii="Times New Roman" w:hAnsi="Times New Roman" w:cs="Times New Roman"/>
          <w:b/>
          <w:bCs/>
          <w:sz w:val="20"/>
          <w:szCs w:val="20"/>
        </w:rPr>
        <w:t xml:space="preserve">  полугодие 2020-2021 </w:t>
      </w:r>
      <w:proofErr w:type="spellStart"/>
      <w:r w:rsidRPr="003A7D0E">
        <w:rPr>
          <w:rFonts w:ascii="Times New Roman" w:hAnsi="Times New Roman" w:cs="Times New Roman"/>
          <w:b/>
          <w:bCs/>
          <w:sz w:val="20"/>
          <w:szCs w:val="20"/>
        </w:rPr>
        <w:t>уч</w:t>
      </w:r>
      <w:proofErr w:type="spellEnd"/>
      <w:r w:rsidRPr="003A7D0E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3A7D0E">
        <w:rPr>
          <w:rFonts w:ascii="Times New Roman" w:hAnsi="Times New Roman" w:cs="Times New Roman"/>
          <w:b/>
          <w:bCs/>
          <w:sz w:val="20"/>
          <w:szCs w:val="20"/>
          <w:lang w:val="ky-KG"/>
        </w:rPr>
        <w:t>г</w:t>
      </w:r>
      <w:r w:rsidRPr="003A7D0E">
        <w:rPr>
          <w:rFonts w:ascii="Times New Roman" w:hAnsi="Times New Roman" w:cs="Times New Roman"/>
          <w:b/>
          <w:bCs/>
          <w:sz w:val="20"/>
          <w:szCs w:val="20"/>
        </w:rPr>
        <w:t>ода(обязательные дисциплины)</w:t>
      </w:r>
      <w:r w:rsidRPr="003A7D0E">
        <w:rPr>
          <w:rFonts w:ascii="Times New Roman" w:hAnsi="Times New Roman" w:cs="Times New Roman"/>
          <w:b/>
          <w:bCs/>
          <w:sz w:val="20"/>
          <w:szCs w:val="20"/>
          <w:lang w:val="ky-KG"/>
        </w:rPr>
        <w:t xml:space="preserve"> первый курс</w:t>
      </w: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992"/>
        <w:gridCol w:w="1701"/>
        <w:gridCol w:w="425"/>
        <w:gridCol w:w="567"/>
        <w:gridCol w:w="1276"/>
        <w:gridCol w:w="709"/>
        <w:gridCol w:w="567"/>
        <w:gridCol w:w="709"/>
        <w:gridCol w:w="1701"/>
        <w:gridCol w:w="992"/>
      </w:tblGrid>
      <w:tr w:rsidR="00E17EBF" w:rsidRPr="003A7D0E" w:rsidTr="00C051DD">
        <w:trPr>
          <w:trHeight w:val="600"/>
        </w:trPr>
        <w:tc>
          <w:tcPr>
            <w:tcW w:w="392" w:type="dxa"/>
            <w:vMerge w:val="restart"/>
          </w:tcPr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 xml:space="preserve">№ </w:t>
            </w:r>
            <w:proofErr w:type="spellStart"/>
            <w:proofErr w:type="gramStart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п</w:t>
            </w:r>
            <w:proofErr w:type="spellEnd"/>
            <w:proofErr w:type="gramEnd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п</w:t>
            </w:r>
            <w:proofErr w:type="spellEnd"/>
          </w:p>
        </w:tc>
        <w:tc>
          <w:tcPr>
            <w:tcW w:w="992" w:type="dxa"/>
            <w:vMerge w:val="restart"/>
          </w:tcPr>
          <w:p w:rsidR="00E17EBF" w:rsidRPr="003A7D0E" w:rsidRDefault="00E17EBF" w:rsidP="00C051DD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Код</w:t>
            </w:r>
          </w:p>
          <w:p w:rsidR="00E17EBF" w:rsidRPr="003A7D0E" w:rsidRDefault="00E17EBF" w:rsidP="00C051DD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proofErr w:type="spellStart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Дисц</w:t>
            </w:r>
            <w:proofErr w:type="spellEnd"/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ип</w:t>
            </w:r>
          </w:p>
          <w:p w:rsidR="00E17EBF" w:rsidRPr="003A7D0E" w:rsidRDefault="00E17EBF" w:rsidP="00C051DD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ли</w:t>
            </w:r>
            <w:proofErr w:type="spellStart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ны</w:t>
            </w:r>
            <w:proofErr w:type="spellEnd"/>
          </w:p>
        </w:tc>
        <w:tc>
          <w:tcPr>
            <w:tcW w:w="1701" w:type="dxa"/>
            <w:vMerge w:val="restart"/>
          </w:tcPr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Наименование дисциплины</w:t>
            </w:r>
          </w:p>
        </w:tc>
        <w:tc>
          <w:tcPr>
            <w:tcW w:w="425" w:type="dxa"/>
            <w:vMerge w:val="restart"/>
            <w:textDirection w:val="btLr"/>
          </w:tcPr>
          <w:p w:rsidR="00E17EBF" w:rsidRPr="003A7D0E" w:rsidRDefault="00E17EBF" w:rsidP="00C051DD">
            <w:pPr>
              <w:spacing w:after="0" w:line="240" w:lineRule="auto"/>
              <w:ind w:left="-39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Кредиты</w:t>
            </w:r>
          </w:p>
        </w:tc>
        <w:tc>
          <w:tcPr>
            <w:tcW w:w="567" w:type="dxa"/>
            <w:vMerge w:val="restart"/>
            <w:textDirection w:val="btLr"/>
          </w:tcPr>
          <w:p w:rsidR="00E17EBF" w:rsidRPr="003A7D0E" w:rsidRDefault="00E17EBF" w:rsidP="00C051D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proofErr w:type="spellStart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Пререкви</w:t>
            </w:r>
            <w:proofErr w:type="spellEnd"/>
          </w:p>
          <w:p w:rsidR="00E17EBF" w:rsidRPr="003A7D0E" w:rsidRDefault="00E17EBF" w:rsidP="00C051D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Зиты</w:t>
            </w:r>
            <w:proofErr w:type="spellEnd"/>
          </w:p>
        </w:tc>
        <w:tc>
          <w:tcPr>
            <w:tcW w:w="1276" w:type="dxa"/>
            <w:vMerge w:val="restart"/>
          </w:tcPr>
          <w:p w:rsidR="00E17EBF" w:rsidRPr="003A7D0E" w:rsidRDefault="00E17EBF" w:rsidP="00C051DD">
            <w:pPr>
              <w:spacing w:after="0" w:line="240" w:lineRule="auto"/>
              <w:ind w:right="-135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Расписание занятий</w:t>
            </w:r>
          </w:p>
          <w:p w:rsidR="00E17EBF" w:rsidRPr="003A7D0E" w:rsidRDefault="00E17EBF" w:rsidP="00C051DD">
            <w:pPr>
              <w:spacing w:after="0" w:line="240" w:lineRule="auto"/>
              <w:ind w:right="-135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  <w:p w:rsidR="00E17EBF" w:rsidRPr="003A7D0E" w:rsidRDefault="00E17EBF" w:rsidP="00C051DD">
            <w:pPr>
              <w:spacing w:after="0" w:line="240" w:lineRule="auto"/>
              <w:ind w:right="-135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09" w:type="dxa"/>
            <w:vMerge w:val="restart"/>
          </w:tcPr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Корпус/</w:t>
            </w:r>
          </w:p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Ауд.</w:t>
            </w:r>
          </w:p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6" w:type="dxa"/>
            <w:gridSpan w:val="2"/>
          </w:tcPr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Кол-во студентов в потоке</w:t>
            </w:r>
          </w:p>
        </w:tc>
        <w:tc>
          <w:tcPr>
            <w:tcW w:w="1701" w:type="dxa"/>
            <w:vMerge w:val="restart"/>
          </w:tcPr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ППС</w:t>
            </w:r>
          </w:p>
        </w:tc>
        <w:tc>
          <w:tcPr>
            <w:tcW w:w="992" w:type="dxa"/>
            <w:vMerge w:val="restart"/>
          </w:tcPr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Кафедра</w:t>
            </w:r>
          </w:p>
        </w:tc>
      </w:tr>
      <w:tr w:rsidR="00E17EBF" w:rsidRPr="003A7D0E" w:rsidTr="00C051DD">
        <w:trPr>
          <w:trHeight w:val="358"/>
        </w:trPr>
        <w:tc>
          <w:tcPr>
            <w:tcW w:w="392" w:type="dxa"/>
            <w:vMerge/>
            <w:vAlign w:val="center"/>
          </w:tcPr>
          <w:p w:rsidR="00E17EBF" w:rsidRPr="003A7D0E" w:rsidRDefault="00E17EBF" w:rsidP="00C051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17EBF" w:rsidRPr="003A7D0E" w:rsidRDefault="00E17EBF" w:rsidP="00C051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:rsidR="00E17EBF" w:rsidRPr="003A7D0E" w:rsidRDefault="00E17EBF" w:rsidP="00C051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E17EBF" w:rsidRPr="003A7D0E" w:rsidRDefault="00E17EBF" w:rsidP="00C051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17EBF" w:rsidRPr="003A7D0E" w:rsidRDefault="00E17EBF" w:rsidP="00C051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E17EBF" w:rsidRPr="003A7D0E" w:rsidRDefault="00E17EBF" w:rsidP="00C051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</w:tcPr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max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min</w:t>
            </w:r>
          </w:p>
        </w:tc>
        <w:tc>
          <w:tcPr>
            <w:tcW w:w="1701" w:type="dxa"/>
            <w:vMerge/>
            <w:vAlign w:val="center"/>
          </w:tcPr>
          <w:p w:rsidR="00E17EBF" w:rsidRPr="003A7D0E" w:rsidRDefault="00E17EBF" w:rsidP="00C051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E17EBF" w:rsidRPr="003A7D0E" w:rsidRDefault="00E17EBF" w:rsidP="00C051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17EBF" w:rsidRPr="003A7D0E" w:rsidTr="00C051DD">
        <w:trPr>
          <w:trHeight w:val="704"/>
        </w:trPr>
        <w:tc>
          <w:tcPr>
            <w:tcW w:w="392" w:type="dxa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1</w:t>
            </w:r>
          </w:p>
        </w:tc>
        <w:tc>
          <w:tcPr>
            <w:tcW w:w="992" w:type="dxa"/>
            <w:vAlign w:val="center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051.Б.11</w:t>
            </w:r>
          </w:p>
        </w:tc>
        <w:tc>
          <w:tcPr>
            <w:tcW w:w="1701" w:type="dxa"/>
            <w:vAlign w:val="center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Кыргызский</w:t>
            </w:r>
            <w:proofErr w:type="spellEnd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 xml:space="preserve"> язык (базовый/профессиональный) и литература 1</w:t>
            </w:r>
          </w:p>
        </w:tc>
        <w:tc>
          <w:tcPr>
            <w:tcW w:w="425" w:type="dxa"/>
            <w:vAlign w:val="bottom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</w:tcPr>
          <w:p w:rsidR="00E17EBF" w:rsidRPr="0062039D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1276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Вторник 8:00-9:20 пр.</w:t>
            </w:r>
          </w:p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Четверг 8:00-9:20 пр.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11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12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10</w:t>
            </w:r>
          </w:p>
        </w:tc>
        <w:tc>
          <w:tcPr>
            <w:tcW w:w="1701" w:type="dxa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Берманова К.Б.</w:t>
            </w:r>
          </w:p>
        </w:tc>
        <w:tc>
          <w:tcPr>
            <w:tcW w:w="992" w:type="dxa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ГЕНиОД</w:t>
            </w:r>
          </w:p>
        </w:tc>
      </w:tr>
      <w:tr w:rsidR="00E17EBF" w:rsidRPr="003A7D0E" w:rsidTr="00C051DD">
        <w:trPr>
          <w:trHeight w:val="747"/>
        </w:trPr>
        <w:tc>
          <w:tcPr>
            <w:tcW w:w="392" w:type="dxa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2</w:t>
            </w:r>
          </w:p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992" w:type="dxa"/>
            <w:vAlign w:val="center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051  12</w:t>
            </w:r>
          </w:p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Русский язык (базовый/профессиональный)</w:t>
            </w:r>
            <w:r w:rsidRPr="003A7D0E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 xml:space="preserve"> 1</w:t>
            </w:r>
          </w:p>
        </w:tc>
        <w:tc>
          <w:tcPr>
            <w:tcW w:w="425" w:type="dxa"/>
            <w:vAlign w:val="bottom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1276" w:type="dxa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Понидельник 14:10-15:30 пр.</w:t>
            </w:r>
          </w:p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Четверг 12:40-14:00 пр.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11</w:t>
            </w:r>
          </w:p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567" w:type="dxa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5</w:t>
            </w:r>
          </w:p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709" w:type="dxa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4</w:t>
            </w:r>
          </w:p>
        </w:tc>
        <w:tc>
          <w:tcPr>
            <w:tcW w:w="1701" w:type="dxa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Бостонова П.З.</w:t>
            </w:r>
          </w:p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992" w:type="dxa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ГЕНиОД</w:t>
            </w:r>
          </w:p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</w:tr>
      <w:tr w:rsidR="00E17EBF" w:rsidRPr="003A7D0E" w:rsidTr="00C051DD">
        <w:trPr>
          <w:trHeight w:val="280"/>
        </w:trPr>
        <w:tc>
          <w:tcPr>
            <w:tcW w:w="392" w:type="dxa"/>
            <w:vMerge w:val="restart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051.Б.13</w:t>
            </w:r>
          </w:p>
        </w:tc>
        <w:tc>
          <w:tcPr>
            <w:tcW w:w="1701" w:type="dxa"/>
            <w:vMerge w:val="restart"/>
            <w:vAlign w:val="center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Иностранный язык 1</w:t>
            </w:r>
          </w:p>
        </w:tc>
        <w:tc>
          <w:tcPr>
            <w:tcW w:w="425" w:type="dxa"/>
            <w:vMerge w:val="restart"/>
            <w:vAlign w:val="bottom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Merge w:val="restart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1276" w:type="dxa"/>
            <w:vMerge w:val="restart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Понидельник 8:00-9:20 пр.</w:t>
            </w:r>
          </w:p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Вторник 8:00-9:20пр.</w:t>
            </w:r>
          </w:p>
        </w:tc>
        <w:tc>
          <w:tcPr>
            <w:tcW w:w="709" w:type="dxa"/>
            <w:vMerge w:val="restart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30</w:t>
            </w:r>
          </w:p>
        </w:tc>
        <w:tc>
          <w:tcPr>
            <w:tcW w:w="567" w:type="dxa"/>
            <w:tcBorders>
              <w:bottom w:val="nil"/>
            </w:tcBorders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5</w:t>
            </w:r>
          </w:p>
        </w:tc>
        <w:tc>
          <w:tcPr>
            <w:tcW w:w="709" w:type="dxa"/>
            <w:vMerge w:val="restart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4</w:t>
            </w:r>
          </w:p>
        </w:tc>
        <w:tc>
          <w:tcPr>
            <w:tcW w:w="1701" w:type="dxa"/>
            <w:vMerge w:val="restart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Калыкова А.А..</w:t>
            </w:r>
          </w:p>
        </w:tc>
        <w:tc>
          <w:tcPr>
            <w:tcW w:w="992" w:type="dxa"/>
            <w:vMerge w:val="restart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ГЕНиОД</w:t>
            </w:r>
          </w:p>
        </w:tc>
      </w:tr>
      <w:tr w:rsidR="00E17EBF" w:rsidRPr="003A7D0E" w:rsidTr="00C051DD">
        <w:trPr>
          <w:trHeight w:val="326"/>
        </w:trPr>
        <w:tc>
          <w:tcPr>
            <w:tcW w:w="392" w:type="dxa"/>
            <w:vMerge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992" w:type="dxa"/>
            <w:vMerge/>
            <w:vAlign w:val="center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5" w:type="dxa"/>
            <w:vMerge/>
            <w:vAlign w:val="bottom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Merge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1276" w:type="dxa"/>
            <w:vMerge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709" w:type="dxa"/>
            <w:vMerge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709" w:type="dxa"/>
            <w:vMerge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1701" w:type="dxa"/>
            <w:vMerge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992" w:type="dxa"/>
            <w:vMerge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</w:tr>
      <w:tr w:rsidR="00E17EBF" w:rsidRPr="003A7D0E" w:rsidTr="00C051DD">
        <w:trPr>
          <w:trHeight w:val="565"/>
        </w:trPr>
        <w:tc>
          <w:tcPr>
            <w:tcW w:w="392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4</w:t>
            </w:r>
          </w:p>
        </w:tc>
        <w:tc>
          <w:tcPr>
            <w:tcW w:w="992" w:type="dxa"/>
            <w:vAlign w:val="bottom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051.Б.17</w:t>
            </w:r>
          </w:p>
        </w:tc>
        <w:tc>
          <w:tcPr>
            <w:tcW w:w="1701" w:type="dxa"/>
            <w:vAlign w:val="bottom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Манасоведение</w:t>
            </w:r>
            <w:proofErr w:type="spellEnd"/>
          </w:p>
        </w:tc>
        <w:tc>
          <w:tcPr>
            <w:tcW w:w="425" w:type="dxa"/>
            <w:vAlign w:val="bottom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1276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Суббота 9:30-10:50 лк.</w:t>
            </w:r>
          </w:p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Суббота 11:10-12:30 лк.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11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5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4</w:t>
            </w:r>
          </w:p>
        </w:tc>
        <w:tc>
          <w:tcPr>
            <w:tcW w:w="1701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Алымкулов Н.А.</w:t>
            </w:r>
          </w:p>
        </w:tc>
        <w:tc>
          <w:tcPr>
            <w:tcW w:w="992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ГЕНиОД</w:t>
            </w:r>
          </w:p>
        </w:tc>
      </w:tr>
      <w:tr w:rsidR="00E17EBF" w:rsidRPr="003A7D0E" w:rsidTr="00C051DD">
        <w:trPr>
          <w:trHeight w:val="576"/>
        </w:trPr>
        <w:tc>
          <w:tcPr>
            <w:tcW w:w="392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5</w:t>
            </w:r>
          </w:p>
        </w:tc>
        <w:tc>
          <w:tcPr>
            <w:tcW w:w="992" w:type="dxa"/>
            <w:vAlign w:val="bottom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051.Б.21</w:t>
            </w:r>
          </w:p>
        </w:tc>
        <w:tc>
          <w:tcPr>
            <w:tcW w:w="1701" w:type="dxa"/>
            <w:vAlign w:val="bottom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 xml:space="preserve">Математика </w:t>
            </w:r>
          </w:p>
        </w:tc>
        <w:tc>
          <w:tcPr>
            <w:tcW w:w="425" w:type="dxa"/>
            <w:vAlign w:val="bottom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1276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highlight w:val="red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Вторник 9.20-10.50 лк.Вторник 11:10-12:30 пр.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13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5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4</w:t>
            </w:r>
          </w:p>
        </w:tc>
        <w:tc>
          <w:tcPr>
            <w:tcW w:w="1701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Джанузакова А.А</w:t>
            </w:r>
          </w:p>
        </w:tc>
        <w:tc>
          <w:tcPr>
            <w:tcW w:w="992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ГЕНиОД</w:t>
            </w:r>
          </w:p>
        </w:tc>
      </w:tr>
      <w:tr w:rsidR="00E17EBF" w:rsidRPr="003A7D0E" w:rsidTr="00C051DD">
        <w:trPr>
          <w:trHeight w:val="708"/>
        </w:trPr>
        <w:tc>
          <w:tcPr>
            <w:tcW w:w="392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6</w:t>
            </w:r>
          </w:p>
        </w:tc>
        <w:tc>
          <w:tcPr>
            <w:tcW w:w="992" w:type="dxa"/>
            <w:vAlign w:val="bottom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051.Б.21</w:t>
            </w:r>
          </w:p>
        </w:tc>
        <w:tc>
          <w:tcPr>
            <w:tcW w:w="1701" w:type="dxa"/>
            <w:vAlign w:val="bottom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Информатика</w:t>
            </w:r>
          </w:p>
        </w:tc>
        <w:tc>
          <w:tcPr>
            <w:tcW w:w="425" w:type="dxa"/>
            <w:vAlign w:val="bottom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1276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 xml:space="preserve">Среда 8:00-9:20 </w:t>
            </w: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лк               Среда 11:10-12:30 пр.(</w:t>
            </w:r>
            <w:proofErr w:type="spellStart"/>
            <w:proofErr w:type="gramStart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знам</w:t>
            </w:r>
            <w:proofErr w:type="spellEnd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)</w:t>
            </w:r>
            <w:proofErr w:type="gramEnd"/>
          </w:p>
        </w:tc>
        <w:tc>
          <w:tcPr>
            <w:tcW w:w="709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5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4</w:t>
            </w:r>
          </w:p>
        </w:tc>
        <w:tc>
          <w:tcPr>
            <w:tcW w:w="1701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Усубалиева Г.К.</w:t>
            </w:r>
          </w:p>
        </w:tc>
        <w:tc>
          <w:tcPr>
            <w:tcW w:w="992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ПОКС</w:t>
            </w:r>
          </w:p>
        </w:tc>
      </w:tr>
      <w:tr w:rsidR="00E17EBF" w:rsidRPr="003A7D0E" w:rsidTr="00C051DD">
        <w:trPr>
          <w:trHeight w:val="574"/>
        </w:trPr>
        <w:tc>
          <w:tcPr>
            <w:tcW w:w="392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7</w:t>
            </w:r>
          </w:p>
        </w:tc>
        <w:tc>
          <w:tcPr>
            <w:tcW w:w="992" w:type="dxa"/>
            <w:vAlign w:val="center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051.Б.310</w:t>
            </w:r>
          </w:p>
        </w:tc>
        <w:tc>
          <w:tcPr>
            <w:tcW w:w="1701" w:type="dxa"/>
            <w:vAlign w:val="center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Рисунок (студия)1</w:t>
            </w:r>
          </w:p>
        </w:tc>
        <w:tc>
          <w:tcPr>
            <w:tcW w:w="425" w:type="dxa"/>
            <w:vAlign w:val="bottom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6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Суббота8.00-9.20 пр.</w:t>
            </w:r>
          </w:p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Суббота-9.30-10.50 пр.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33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5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4</w:t>
            </w:r>
          </w:p>
        </w:tc>
        <w:tc>
          <w:tcPr>
            <w:tcW w:w="1701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Абдыбаев К.Ы.</w:t>
            </w:r>
          </w:p>
        </w:tc>
        <w:tc>
          <w:tcPr>
            <w:tcW w:w="992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ГЕНиОД</w:t>
            </w:r>
          </w:p>
        </w:tc>
      </w:tr>
      <w:tr w:rsidR="00E17EBF" w:rsidRPr="003A7D0E" w:rsidTr="00C051DD">
        <w:trPr>
          <w:trHeight w:val="629"/>
        </w:trPr>
        <w:tc>
          <w:tcPr>
            <w:tcW w:w="392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8</w:t>
            </w:r>
          </w:p>
        </w:tc>
        <w:tc>
          <w:tcPr>
            <w:tcW w:w="992" w:type="dxa"/>
            <w:vAlign w:val="center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051.Б.3.4</w:t>
            </w:r>
          </w:p>
        </w:tc>
        <w:tc>
          <w:tcPr>
            <w:tcW w:w="1701" w:type="dxa"/>
            <w:vAlign w:val="bottom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Композиционные основы дизайна</w:t>
            </w:r>
          </w:p>
        </w:tc>
        <w:tc>
          <w:tcPr>
            <w:tcW w:w="425" w:type="dxa"/>
            <w:vAlign w:val="bottom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1276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Вторник9:30-10:50 лк.</w:t>
            </w:r>
          </w:p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Четверг 12:40-14:00 пр.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9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5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4</w:t>
            </w:r>
          </w:p>
        </w:tc>
        <w:tc>
          <w:tcPr>
            <w:tcW w:w="1701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Суйналиева Г.М.</w:t>
            </w:r>
          </w:p>
        </w:tc>
        <w:tc>
          <w:tcPr>
            <w:tcW w:w="992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ГЕНиОД</w:t>
            </w:r>
          </w:p>
        </w:tc>
      </w:tr>
      <w:tr w:rsidR="00E17EBF" w:rsidRPr="003A7D0E" w:rsidTr="00C051DD">
        <w:trPr>
          <w:trHeight w:val="826"/>
        </w:trPr>
        <w:tc>
          <w:tcPr>
            <w:tcW w:w="392" w:type="dxa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lastRenderedPageBreak/>
              <w:t>9</w:t>
            </w:r>
          </w:p>
        </w:tc>
        <w:tc>
          <w:tcPr>
            <w:tcW w:w="992" w:type="dxa"/>
            <w:vAlign w:val="center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051.Б</w:t>
            </w:r>
            <w:proofErr w:type="gramStart"/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4</w:t>
            </w:r>
            <w:proofErr w:type="gramEnd"/>
          </w:p>
        </w:tc>
        <w:tc>
          <w:tcPr>
            <w:tcW w:w="1701" w:type="dxa"/>
            <w:vAlign w:val="bottom"/>
          </w:tcPr>
          <w:p w:rsidR="00E17EBF" w:rsidRPr="003A7D0E" w:rsidRDefault="00E17EBF" w:rsidP="00C051DD">
            <w:pPr>
              <w:spacing w:line="36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Физическая культура</w:t>
            </w:r>
          </w:p>
        </w:tc>
        <w:tc>
          <w:tcPr>
            <w:tcW w:w="425" w:type="dxa"/>
            <w:vAlign w:val="bottom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spacing w:after="0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</w:p>
        </w:tc>
        <w:tc>
          <w:tcPr>
            <w:tcW w:w="1276" w:type="dxa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Понедельник 11:10-12:30 пр. Понедельник 12:40-14:00пр.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с,з</w:t>
            </w:r>
          </w:p>
        </w:tc>
        <w:tc>
          <w:tcPr>
            <w:tcW w:w="567" w:type="dxa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5</w:t>
            </w:r>
          </w:p>
        </w:tc>
        <w:tc>
          <w:tcPr>
            <w:tcW w:w="709" w:type="dxa"/>
          </w:tcPr>
          <w:p w:rsidR="00E17EBF" w:rsidRPr="003A7D0E" w:rsidRDefault="00E17EBF" w:rsidP="00C051DD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4</w:t>
            </w:r>
          </w:p>
        </w:tc>
        <w:tc>
          <w:tcPr>
            <w:tcW w:w="1701" w:type="dxa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Отогонов К.К.</w:t>
            </w:r>
          </w:p>
        </w:tc>
        <w:tc>
          <w:tcPr>
            <w:tcW w:w="992" w:type="dxa"/>
          </w:tcPr>
          <w:p w:rsidR="00E17EBF" w:rsidRPr="003A7D0E" w:rsidRDefault="00E17EBF" w:rsidP="00C051DD">
            <w:pPr>
              <w:rPr>
                <w:rFonts w:ascii="Times New Roman" w:hAnsi="Times New Roman" w:cs="Times New Roman"/>
                <w:sz w:val="20"/>
                <w:szCs w:val="24"/>
                <w:lang w:val="ky-KG"/>
              </w:rPr>
            </w:pPr>
            <w:r w:rsidRPr="003A7D0E">
              <w:rPr>
                <w:rFonts w:ascii="Times New Roman" w:hAnsi="Times New Roman" w:cs="Times New Roman"/>
                <w:sz w:val="20"/>
                <w:szCs w:val="24"/>
                <w:lang w:val="ky-KG"/>
              </w:rPr>
              <w:t>ГЕНиОД</w:t>
            </w:r>
          </w:p>
        </w:tc>
      </w:tr>
    </w:tbl>
    <w:p w:rsidR="00E17EBF" w:rsidRPr="003A7D0E" w:rsidRDefault="00E17EBF" w:rsidP="00E17EBF">
      <w:pPr>
        <w:rPr>
          <w:rFonts w:ascii="Times New Roman" w:hAnsi="Times New Roman" w:cs="Times New Roman"/>
          <w:b/>
          <w:bCs/>
          <w:sz w:val="18"/>
          <w:szCs w:val="20"/>
          <w:lang w:val="ky-KG"/>
        </w:rPr>
      </w:pPr>
    </w:p>
    <w:p w:rsidR="00E17EBF" w:rsidRPr="003A7D0E" w:rsidRDefault="00E17EBF" w:rsidP="00E17EB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A7D0E">
        <w:rPr>
          <w:rFonts w:ascii="Times New Roman" w:hAnsi="Times New Roman" w:cs="Times New Roman"/>
          <w:b/>
          <w:bCs/>
          <w:sz w:val="20"/>
          <w:szCs w:val="20"/>
        </w:rPr>
        <w:t>Д</w:t>
      </w:r>
      <w:r w:rsidRPr="003A7D0E">
        <w:rPr>
          <w:rFonts w:ascii="Times New Roman" w:hAnsi="Times New Roman" w:cs="Times New Roman"/>
          <w:b/>
          <w:bCs/>
          <w:sz w:val="20"/>
          <w:szCs w:val="20"/>
          <w:lang w:val="ky-KG"/>
        </w:rPr>
        <w:t>иректор</w:t>
      </w:r>
      <w:r w:rsidRPr="003A7D0E">
        <w:rPr>
          <w:rFonts w:ascii="Times New Roman" w:hAnsi="Times New Roman" w:cs="Times New Roman"/>
          <w:b/>
          <w:bCs/>
          <w:sz w:val="20"/>
          <w:szCs w:val="20"/>
        </w:rPr>
        <w:t xml:space="preserve"> _____________________     Офис-регистратор_____________________</w:t>
      </w:r>
      <w:r w:rsidRPr="003A7D0E">
        <w:rPr>
          <w:rFonts w:ascii="Times New Roman" w:hAnsi="Times New Roman" w:cs="Times New Roman"/>
          <w:b/>
          <w:bCs/>
          <w:sz w:val="20"/>
          <w:szCs w:val="20"/>
          <w:lang w:val="ky-KG"/>
        </w:rPr>
        <w:t xml:space="preserve">  Гл</w:t>
      </w:r>
      <w:proofErr w:type="gramStart"/>
      <w:r w:rsidRPr="003A7D0E">
        <w:rPr>
          <w:rFonts w:ascii="Times New Roman" w:hAnsi="Times New Roman" w:cs="Times New Roman"/>
          <w:b/>
          <w:bCs/>
          <w:sz w:val="20"/>
          <w:szCs w:val="20"/>
          <w:lang w:val="ky-KG"/>
        </w:rPr>
        <w:t>.с</w:t>
      </w:r>
      <w:proofErr w:type="gramEnd"/>
      <w:r w:rsidRPr="003A7D0E">
        <w:rPr>
          <w:rFonts w:ascii="Times New Roman" w:hAnsi="Times New Roman" w:cs="Times New Roman"/>
          <w:b/>
          <w:bCs/>
          <w:sz w:val="20"/>
          <w:szCs w:val="20"/>
          <w:lang w:val="ky-KG"/>
        </w:rPr>
        <w:t>пециалист по УР</w:t>
      </w:r>
      <w:r w:rsidRPr="003A7D0E">
        <w:rPr>
          <w:rFonts w:ascii="Times New Roman" w:hAnsi="Times New Roman" w:cs="Times New Roman"/>
          <w:b/>
          <w:bCs/>
          <w:sz w:val="20"/>
          <w:szCs w:val="20"/>
        </w:rPr>
        <w:t>__________________</w:t>
      </w:r>
    </w:p>
    <w:p w:rsidR="00E17EBF" w:rsidRPr="003A7D0E" w:rsidRDefault="00E17EBF" w:rsidP="00E17EBF">
      <w:pPr>
        <w:spacing w:line="200" w:lineRule="exact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1C3B1B" w:rsidRPr="001C3B1B" w:rsidRDefault="001C3B1B" w:rsidP="00935002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53F1" w:rsidRPr="001F1A34" w:rsidRDefault="00FE53F1" w:rsidP="00FE53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1A34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FE53F1" w:rsidRPr="001F1A34" w:rsidRDefault="00FE53F1" w:rsidP="00FE53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1A34">
        <w:rPr>
          <w:rFonts w:ascii="Times New Roman" w:hAnsi="Times New Roman" w:cs="Times New Roman"/>
          <w:b/>
          <w:sz w:val="24"/>
          <w:szCs w:val="24"/>
        </w:rPr>
        <w:t>о налич</w:t>
      </w:r>
      <w:proofErr w:type="gramStart"/>
      <w:r w:rsidRPr="001F1A34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1F1A34">
        <w:rPr>
          <w:rFonts w:ascii="Times New Roman" w:hAnsi="Times New Roman" w:cs="Times New Roman"/>
          <w:b/>
          <w:sz w:val="24"/>
          <w:szCs w:val="24"/>
        </w:rPr>
        <w:t>диторного фонда, позволяющего реализовывать образовательную программу</w:t>
      </w:r>
    </w:p>
    <w:p w:rsidR="00FE53F1" w:rsidRPr="001F1A34" w:rsidRDefault="00FE53F1" w:rsidP="00FE53F1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Филиал </w:t>
      </w:r>
      <w:r w:rsidRPr="001F1A34">
        <w:rPr>
          <w:rFonts w:ascii="Times New Roman" w:eastAsia="Times New Roman" w:hAnsi="Times New Roman" w:cs="Times New Roman"/>
          <w:b/>
          <w:u w:val="single"/>
          <w:lang w:eastAsia="ru-RU"/>
        </w:rPr>
        <w:t>им.академика</w:t>
      </w:r>
      <w:r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</w:t>
      </w:r>
      <w:proofErr w:type="spellStart"/>
      <w:r w:rsidRPr="001F1A34">
        <w:rPr>
          <w:rFonts w:ascii="Times New Roman" w:eastAsia="Times New Roman" w:hAnsi="Times New Roman" w:cs="Times New Roman"/>
          <w:b/>
          <w:u w:val="single"/>
          <w:lang w:eastAsia="ru-RU"/>
        </w:rPr>
        <w:t>Х.А.Рахматулина</w:t>
      </w:r>
      <w:proofErr w:type="spellEnd"/>
      <w:r w:rsidRPr="001F1A34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КГТУ  им. </w:t>
      </w:r>
      <w:proofErr w:type="spellStart"/>
      <w:r w:rsidRPr="001F1A34">
        <w:rPr>
          <w:rFonts w:ascii="Times New Roman" w:eastAsia="Times New Roman" w:hAnsi="Times New Roman" w:cs="Times New Roman"/>
          <w:b/>
          <w:u w:val="single"/>
          <w:lang w:eastAsia="ru-RU"/>
        </w:rPr>
        <w:t>И.Раззакова</w:t>
      </w:r>
      <w:proofErr w:type="spellEnd"/>
      <w:r w:rsidRPr="00811E4B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</w:t>
      </w:r>
      <w:r w:rsidRPr="001F1A34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в </w:t>
      </w:r>
      <w:proofErr w:type="spellStart"/>
      <w:r w:rsidRPr="001F1A34">
        <w:rPr>
          <w:rFonts w:ascii="Times New Roman" w:eastAsia="Times New Roman" w:hAnsi="Times New Roman" w:cs="Times New Roman"/>
          <w:b/>
          <w:u w:val="single"/>
          <w:lang w:eastAsia="ru-RU"/>
        </w:rPr>
        <w:t>г</w:t>
      </w:r>
      <w:proofErr w:type="gramStart"/>
      <w:r w:rsidRPr="001F1A34">
        <w:rPr>
          <w:rFonts w:ascii="Times New Roman" w:eastAsia="Times New Roman" w:hAnsi="Times New Roman" w:cs="Times New Roman"/>
          <w:b/>
          <w:u w:val="single"/>
          <w:lang w:eastAsia="ru-RU"/>
        </w:rPr>
        <w:t>.Т</w:t>
      </w:r>
      <w:proofErr w:type="gramEnd"/>
      <w:r w:rsidRPr="001F1A34">
        <w:rPr>
          <w:rFonts w:ascii="Times New Roman" w:eastAsia="Times New Roman" w:hAnsi="Times New Roman" w:cs="Times New Roman"/>
          <w:b/>
          <w:u w:val="single"/>
          <w:lang w:eastAsia="ru-RU"/>
        </w:rPr>
        <w:t>окмок</w:t>
      </w:r>
      <w:proofErr w:type="spellEnd"/>
    </w:p>
    <w:p w:rsidR="00FE53F1" w:rsidRPr="001F1A34" w:rsidRDefault="00FE53F1" w:rsidP="00FE53F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F1A34">
        <w:rPr>
          <w:rFonts w:ascii="Times New Roman" w:eastAsia="Times New Roman" w:hAnsi="Times New Roman" w:cs="Times New Roman"/>
          <w:lang w:eastAsia="ru-RU"/>
        </w:rPr>
        <w:t>(наименование юридического лица)</w:t>
      </w:r>
    </w:p>
    <w:p w:rsidR="00FE53F1" w:rsidRPr="001F1A34" w:rsidRDefault="00FE53F1" w:rsidP="00FE5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1F1A34">
        <w:rPr>
          <w:rFonts w:ascii="Times New Roman" w:eastAsia="Times New Roman" w:hAnsi="Times New Roman" w:cs="Times New Roman"/>
          <w:b/>
          <w:u w:val="single"/>
          <w:lang w:eastAsia="ru-RU"/>
        </w:rPr>
        <w:t>570400  «</w:t>
      </w:r>
      <w:r w:rsidRPr="001F1A34">
        <w:rPr>
          <w:rFonts w:ascii="Times New Roman" w:eastAsia="Times New Roman" w:hAnsi="Times New Roman" w:cs="Times New Roman"/>
          <w:b/>
          <w:u w:val="single"/>
          <w:lang w:val="ky-KG" w:eastAsia="ru-RU"/>
        </w:rPr>
        <w:t>Дизайн</w:t>
      </w:r>
      <w:r w:rsidRPr="001F1A34">
        <w:rPr>
          <w:rFonts w:ascii="Times New Roman" w:eastAsia="Times New Roman" w:hAnsi="Times New Roman" w:cs="Times New Roman"/>
          <w:b/>
          <w:u w:val="single"/>
          <w:lang w:eastAsia="ru-RU"/>
        </w:rPr>
        <w:t>»</w:t>
      </w:r>
    </w:p>
    <w:p w:rsidR="00FE53F1" w:rsidRPr="001F1A34" w:rsidRDefault="00FE53F1" w:rsidP="00FE53F1">
      <w:pPr>
        <w:spacing w:after="0" w:line="240" w:lineRule="auto"/>
        <w:ind w:left="14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</w:t>
      </w:r>
      <w:r w:rsidRPr="001F1A34">
        <w:rPr>
          <w:rFonts w:ascii="Times New Roman" w:eastAsia="Times New Roman" w:hAnsi="Times New Roman" w:cs="Times New Roman"/>
          <w:lang w:eastAsia="ru-RU"/>
        </w:rPr>
        <w:t>(название образовательной программы</w:t>
      </w:r>
      <w:proofErr w:type="gramStart"/>
      <w:r w:rsidRPr="001F1A34">
        <w:rPr>
          <w:rFonts w:ascii="Times New Roman" w:eastAsia="Times New Roman" w:hAnsi="Times New Roman" w:cs="Times New Roman"/>
          <w:lang w:eastAsia="ru-RU"/>
        </w:rPr>
        <w:t xml:space="preserve"> )</w:t>
      </w:r>
      <w:proofErr w:type="gramEnd"/>
    </w:p>
    <w:tbl>
      <w:tblPr>
        <w:tblStyle w:val="a5"/>
        <w:tblW w:w="0" w:type="auto"/>
        <w:tblLayout w:type="fixed"/>
        <w:tblLook w:val="04A0"/>
      </w:tblPr>
      <w:tblGrid>
        <w:gridCol w:w="534"/>
        <w:gridCol w:w="2409"/>
        <w:gridCol w:w="2268"/>
        <w:gridCol w:w="2694"/>
        <w:gridCol w:w="1666"/>
      </w:tblGrid>
      <w:tr w:rsidR="00FE53F1" w:rsidRPr="00782A46" w:rsidTr="001C3B1B">
        <w:tc>
          <w:tcPr>
            <w:tcW w:w="534" w:type="dxa"/>
          </w:tcPr>
          <w:p w:rsidR="00FE53F1" w:rsidRPr="00782A46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782A4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09" w:type="dxa"/>
          </w:tcPr>
          <w:p w:rsidR="00FE53F1" w:rsidRPr="00782A46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782A46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аименование аудитори</w:t>
            </w:r>
            <w:proofErr w:type="gramStart"/>
            <w:r>
              <w:rPr>
                <w:rFonts w:ascii="Times New Roman" w:hAnsi="Times New Roman" w:cs="Times New Roman"/>
              </w:rPr>
              <w:t>й(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лаборатор</w:t>
            </w:r>
            <w:r w:rsidRPr="00782A46">
              <w:rPr>
                <w:rFonts w:ascii="Times New Roman" w:hAnsi="Times New Roman" w:cs="Times New Roman"/>
              </w:rPr>
              <w:t>я</w:t>
            </w:r>
            <w:proofErr w:type="spellEnd"/>
            <w:r w:rsidRPr="00782A46">
              <w:rPr>
                <w:rFonts w:ascii="Times New Roman" w:hAnsi="Times New Roman" w:cs="Times New Roman"/>
              </w:rPr>
              <w:t>, учебный кабинет, компьютерный класс и т.д.)</w:t>
            </w:r>
          </w:p>
        </w:tc>
        <w:tc>
          <w:tcPr>
            <w:tcW w:w="2268" w:type="dxa"/>
          </w:tcPr>
          <w:p w:rsidR="00FE53F1" w:rsidRPr="00782A46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782A46">
              <w:rPr>
                <w:rFonts w:ascii="Times New Roman" w:hAnsi="Times New Roman" w:cs="Times New Roman"/>
              </w:rPr>
              <w:t>Перечень дисциплин, проводимых в аудитории</w:t>
            </w:r>
          </w:p>
        </w:tc>
        <w:tc>
          <w:tcPr>
            <w:tcW w:w="2694" w:type="dxa"/>
          </w:tcPr>
          <w:p w:rsidR="00FE53F1" w:rsidRPr="00782A46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782A46">
              <w:rPr>
                <w:rFonts w:ascii="Times New Roman" w:hAnsi="Times New Roman" w:cs="Times New Roman"/>
              </w:rPr>
              <w:t>Наличие оборудования, приборов, стендов и т.д.</w:t>
            </w:r>
          </w:p>
        </w:tc>
        <w:tc>
          <w:tcPr>
            <w:tcW w:w="1666" w:type="dxa"/>
          </w:tcPr>
          <w:p w:rsidR="00FE53F1" w:rsidRPr="00782A46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782A46">
              <w:rPr>
                <w:rFonts w:ascii="Times New Roman" w:hAnsi="Times New Roman" w:cs="Times New Roman"/>
              </w:rPr>
              <w:t>Соответствие/несоответствие ГОС ВПО</w:t>
            </w:r>
          </w:p>
        </w:tc>
      </w:tr>
      <w:tr w:rsidR="00FE53F1" w:rsidRPr="000824FC" w:rsidTr="001C3B1B">
        <w:tc>
          <w:tcPr>
            <w:tcW w:w="534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09" w:type="dxa"/>
          </w:tcPr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лаборатория</w:t>
            </w:r>
          </w:p>
        </w:tc>
        <w:tc>
          <w:tcPr>
            <w:tcW w:w="2268" w:type="dxa"/>
          </w:tcPr>
          <w:p w:rsidR="00FE53F1" w:rsidRDefault="00FE53F1" w:rsidP="001C3B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0824FC">
              <w:rPr>
                <w:rFonts w:ascii="Times New Roman" w:eastAsia="Calibri" w:hAnsi="Times New Roman" w:cs="Times New Roman"/>
                <w:color w:val="000000"/>
              </w:rPr>
              <w:t>К</w:t>
            </w:r>
            <w:r>
              <w:rPr>
                <w:rFonts w:ascii="Times New Roman" w:eastAsia="Calibri" w:hAnsi="Times New Roman" w:cs="Times New Roman"/>
                <w:color w:val="000000"/>
              </w:rPr>
              <w:t>омпозиционные основы дизайна</w:t>
            </w:r>
          </w:p>
          <w:p w:rsidR="00FE53F1" w:rsidRPr="000824FC" w:rsidRDefault="00FE53F1" w:rsidP="001C3B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0824FC">
              <w:rPr>
                <w:rFonts w:ascii="Times New Roman" w:eastAsia="Calibri" w:hAnsi="Times New Roman" w:cs="Times New Roman"/>
                <w:color w:val="000000"/>
              </w:rPr>
              <w:t>Дизайн-студия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(по профилю)</w:t>
            </w:r>
            <w:r w:rsidRPr="000824FC">
              <w:rPr>
                <w:rFonts w:ascii="Times New Roman" w:eastAsia="Calibri" w:hAnsi="Times New Roman" w:cs="Times New Roman"/>
                <w:color w:val="000000"/>
              </w:rPr>
              <w:t xml:space="preserve"> Презентация и </w:t>
            </w:r>
            <w:proofErr w:type="spellStart"/>
            <w:r w:rsidRPr="000824FC">
              <w:rPr>
                <w:rFonts w:ascii="Times New Roman" w:eastAsia="Calibri" w:hAnsi="Times New Roman" w:cs="Times New Roman"/>
                <w:color w:val="000000"/>
              </w:rPr>
              <w:t>портфолио</w:t>
            </w:r>
            <w:proofErr w:type="spellEnd"/>
            <w:r w:rsidRPr="000824F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2694" w:type="dxa"/>
          </w:tcPr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 xml:space="preserve">Компьютер </w:t>
            </w:r>
            <w:proofErr w:type="spellStart"/>
            <w:r w:rsidRPr="000824FC">
              <w:rPr>
                <w:rFonts w:ascii="Times New Roman" w:hAnsi="Times New Roman" w:cs="Times New Roman"/>
              </w:rPr>
              <w:t>подключеннный</w:t>
            </w:r>
            <w:proofErr w:type="spellEnd"/>
            <w:r w:rsidRPr="000824FC">
              <w:rPr>
                <w:rFonts w:ascii="Times New Roman" w:hAnsi="Times New Roman" w:cs="Times New Roman"/>
              </w:rPr>
              <w:t xml:space="preserve"> к Интернету;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 xml:space="preserve"> принтер, раздаточные материалы, ножницы; </w:t>
            </w:r>
            <w:proofErr w:type="spellStart"/>
            <w:r w:rsidRPr="000824FC">
              <w:rPr>
                <w:rFonts w:ascii="Times New Roman" w:hAnsi="Times New Roman" w:cs="Times New Roman"/>
              </w:rPr>
              <w:t>материолы</w:t>
            </w:r>
            <w:proofErr w:type="spellEnd"/>
            <w:r w:rsidRPr="000824FC">
              <w:rPr>
                <w:rFonts w:ascii="Times New Roman" w:hAnsi="Times New Roman" w:cs="Times New Roman"/>
              </w:rPr>
              <w:t xml:space="preserve"> для создания композиции; макеты для создания композиций, стенды по объемной композиции.</w:t>
            </w:r>
          </w:p>
        </w:tc>
        <w:tc>
          <w:tcPr>
            <w:tcW w:w="1666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2A46">
              <w:rPr>
                <w:rFonts w:ascii="Times New Roman" w:hAnsi="Times New Roman" w:cs="Times New Roman"/>
              </w:rPr>
              <w:t>Соответ</w:t>
            </w:r>
            <w:proofErr w:type="spellEnd"/>
          </w:p>
        </w:tc>
      </w:tr>
      <w:tr w:rsidR="00FE53F1" w:rsidRPr="000824FC" w:rsidTr="001C3B1B">
        <w:tc>
          <w:tcPr>
            <w:tcW w:w="534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09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компьютерный класс</w:t>
            </w:r>
          </w:p>
        </w:tc>
        <w:tc>
          <w:tcPr>
            <w:tcW w:w="2268" w:type="dxa"/>
          </w:tcPr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eastAsia="Calibri" w:hAnsi="Times New Roman" w:cs="Times New Roman"/>
                <w:color w:val="000000"/>
              </w:rPr>
              <w:t>Информатика</w:t>
            </w:r>
          </w:p>
        </w:tc>
        <w:tc>
          <w:tcPr>
            <w:tcW w:w="2694" w:type="dxa"/>
          </w:tcPr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 xml:space="preserve">12 персональных компьютеров: </w:t>
            </w:r>
            <w:proofErr w:type="spellStart"/>
            <w:r w:rsidRPr="000824FC">
              <w:rPr>
                <w:rFonts w:ascii="Times New Roman" w:hAnsi="Times New Roman" w:cs="Times New Roman"/>
              </w:rPr>
              <w:t>Pentium</w:t>
            </w:r>
            <w:proofErr w:type="spellEnd"/>
            <w:r w:rsidRPr="000824FC">
              <w:rPr>
                <w:rFonts w:ascii="Times New Roman" w:hAnsi="Times New Roman" w:cs="Times New Roman"/>
              </w:rPr>
              <w:t xml:space="preserve"> 4, CPU 3.2 ГГц, ОЗУ 4 Гб, HDD 500 Гб.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824FC">
              <w:rPr>
                <w:rFonts w:ascii="Times New Roman" w:hAnsi="Times New Roman" w:cs="Times New Roman"/>
              </w:rPr>
              <w:t>Программноеобеспечение</w:t>
            </w:r>
            <w:proofErr w:type="spellEnd"/>
            <w:r w:rsidRPr="000824FC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Microsoft Office 2007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Microsoft SQL Server 2008 R2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Adobe Photoshop CS6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824FC">
              <w:rPr>
                <w:rFonts w:ascii="Times New Roman" w:hAnsi="Times New Roman" w:cs="Times New Roman"/>
                <w:lang w:val="en-US"/>
              </w:rPr>
              <w:t>CorelDRAW</w:t>
            </w:r>
            <w:proofErr w:type="spellEnd"/>
            <w:r w:rsidRPr="000824FC">
              <w:rPr>
                <w:rFonts w:ascii="Times New Roman" w:hAnsi="Times New Roman" w:cs="Times New Roman"/>
                <w:lang w:val="en-US"/>
              </w:rPr>
              <w:t xml:space="preserve"> Graphics Suite X4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AutoCAD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824FC">
              <w:rPr>
                <w:rFonts w:ascii="Times New Roman" w:hAnsi="Times New Roman" w:cs="Times New Roman"/>
                <w:lang w:val="en-US"/>
              </w:rPr>
              <w:t>LabView</w:t>
            </w:r>
            <w:proofErr w:type="spellEnd"/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Process Modeler r7</w:t>
            </w:r>
          </w:p>
        </w:tc>
        <w:tc>
          <w:tcPr>
            <w:tcW w:w="1666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82A46">
              <w:rPr>
                <w:rFonts w:ascii="Times New Roman" w:hAnsi="Times New Roman" w:cs="Times New Roman"/>
              </w:rPr>
              <w:t>Соответ</w:t>
            </w:r>
            <w:proofErr w:type="spellEnd"/>
          </w:p>
        </w:tc>
      </w:tr>
      <w:tr w:rsidR="00FE53F1" w:rsidRPr="000824FC" w:rsidTr="001C3B1B">
        <w:tc>
          <w:tcPr>
            <w:tcW w:w="534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09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компьютерный класс</w:t>
            </w:r>
          </w:p>
        </w:tc>
        <w:tc>
          <w:tcPr>
            <w:tcW w:w="2268" w:type="dxa"/>
          </w:tcPr>
          <w:p w:rsidR="00FE53F1" w:rsidRDefault="00FE53F1" w:rsidP="001C3B1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824FC">
              <w:rPr>
                <w:rFonts w:ascii="Times New Roman" w:eastAsia="Calibri" w:hAnsi="Times New Roman" w:cs="Times New Roman"/>
              </w:rPr>
              <w:t>Компьютерные технологии в проектировании</w:t>
            </w:r>
          </w:p>
          <w:p w:rsidR="00FE53F1" w:rsidRPr="000824FC" w:rsidRDefault="00FE53F1" w:rsidP="001C3B1B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</w:rPr>
              <w:t>Компьютерная графика в дизайне</w:t>
            </w:r>
          </w:p>
        </w:tc>
        <w:tc>
          <w:tcPr>
            <w:tcW w:w="2694" w:type="dxa"/>
          </w:tcPr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 xml:space="preserve">9 персональных компьютеров: </w:t>
            </w:r>
            <w:proofErr w:type="spellStart"/>
            <w:r w:rsidRPr="000824FC">
              <w:rPr>
                <w:rFonts w:ascii="Times New Roman" w:hAnsi="Times New Roman" w:cs="Times New Roman"/>
              </w:rPr>
              <w:t>Pentium</w:t>
            </w:r>
            <w:proofErr w:type="spellEnd"/>
            <w:r w:rsidRPr="000824FC">
              <w:rPr>
                <w:rFonts w:ascii="Times New Roman" w:hAnsi="Times New Roman" w:cs="Times New Roman"/>
              </w:rPr>
              <w:t xml:space="preserve"> 4, CPU 3.2 ГГц, ОЗУ 1 Гб, HDD 160 Гб.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824FC">
              <w:rPr>
                <w:rFonts w:ascii="Times New Roman" w:hAnsi="Times New Roman" w:cs="Times New Roman"/>
              </w:rPr>
              <w:t>Программноеобеспечение</w:t>
            </w:r>
            <w:proofErr w:type="spellEnd"/>
            <w:r w:rsidRPr="000824FC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Microsoft Office 2007</w:t>
            </w:r>
          </w:p>
          <w:p w:rsidR="00FE53F1" w:rsidRPr="00865F35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Microsoft SQL Server 2008 </w:t>
            </w:r>
          </w:p>
          <w:p w:rsidR="00FE53F1" w:rsidRPr="00865F35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 xml:space="preserve">Microsoft Visual Studio 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Borland Delphi 7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824FC">
              <w:rPr>
                <w:rFonts w:ascii="Times New Roman" w:hAnsi="Times New Roman" w:cs="Times New Roman"/>
                <w:lang w:val="en-US"/>
              </w:rPr>
              <w:t>CorelDRAW</w:t>
            </w:r>
            <w:proofErr w:type="spellEnd"/>
            <w:r w:rsidRPr="000824FC">
              <w:rPr>
                <w:rFonts w:ascii="Times New Roman" w:hAnsi="Times New Roman" w:cs="Times New Roman"/>
                <w:lang w:val="en-US"/>
              </w:rPr>
              <w:t xml:space="preserve"> Graphics Suite X4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Pascal ABC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Adobe Photoshop CS6</w:t>
            </w:r>
          </w:p>
          <w:p w:rsidR="00FE53F1" w:rsidRPr="00200259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</w:rPr>
              <w:t>экран</w:t>
            </w:r>
            <w:r w:rsidRPr="00200259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0824FC">
              <w:rPr>
                <w:rFonts w:ascii="Times New Roman" w:hAnsi="Times New Roman" w:cs="Times New Roman"/>
              </w:rPr>
              <w:t>проектор</w:t>
            </w:r>
          </w:p>
        </w:tc>
        <w:tc>
          <w:tcPr>
            <w:tcW w:w="1666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82A46">
              <w:rPr>
                <w:rFonts w:ascii="Times New Roman" w:hAnsi="Times New Roman" w:cs="Times New Roman"/>
              </w:rPr>
              <w:lastRenderedPageBreak/>
              <w:t>Соответ</w:t>
            </w:r>
            <w:proofErr w:type="spellEnd"/>
          </w:p>
        </w:tc>
      </w:tr>
      <w:tr w:rsidR="00FE53F1" w:rsidRPr="000824FC" w:rsidTr="001C3B1B">
        <w:tc>
          <w:tcPr>
            <w:tcW w:w="534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409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компьютерный класс</w:t>
            </w:r>
          </w:p>
        </w:tc>
        <w:tc>
          <w:tcPr>
            <w:tcW w:w="2268" w:type="dxa"/>
          </w:tcPr>
          <w:p w:rsidR="00FE53F1" w:rsidRPr="000824FC" w:rsidRDefault="00FE53F1" w:rsidP="001C3B1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Информационные технологии в дизайне</w:t>
            </w:r>
          </w:p>
        </w:tc>
        <w:tc>
          <w:tcPr>
            <w:tcW w:w="2694" w:type="dxa"/>
          </w:tcPr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9 персональных компьютеров: DUAL CORE, 2.2 ГГц, ОЗУ 1 Гб, HDD 250 Гб.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824FC">
              <w:rPr>
                <w:rFonts w:ascii="Times New Roman" w:hAnsi="Times New Roman" w:cs="Times New Roman"/>
              </w:rPr>
              <w:t>Программноеобеспечение</w:t>
            </w:r>
            <w:proofErr w:type="spellEnd"/>
            <w:r w:rsidRPr="000824FC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Microsoft Office 2007</w:t>
            </w:r>
          </w:p>
          <w:p w:rsidR="00FE53F1" w:rsidRPr="00261A49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Microsoft SQL Server 2008 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Microsoft Team Foundation Server 2010</w:t>
            </w:r>
          </w:p>
          <w:p w:rsidR="00FE53F1" w:rsidRPr="00261A49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Microsoft Visual Studio 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 xml:space="preserve">10-Strike </w:t>
            </w:r>
            <w:proofErr w:type="spellStart"/>
            <w:r w:rsidRPr="000824FC">
              <w:rPr>
                <w:rFonts w:ascii="Times New Roman" w:hAnsi="Times New Roman" w:cs="Times New Roman"/>
                <w:lang w:val="en-US"/>
              </w:rPr>
              <w:t>LANState</w:t>
            </w:r>
            <w:proofErr w:type="spellEnd"/>
            <w:r w:rsidRPr="000824FC">
              <w:rPr>
                <w:rFonts w:ascii="Times New Roman" w:hAnsi="Times New Roman" w:cs="Times New Roman"/>
                <w:lang w:val="en-US"/>
              </w:rPr>
              <w:t xml:space="preserve"> Pro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10-</w:t>
            </w:r>
            <w:proofErr w:type="spellStart"/>
            <w:r w:rsidRPr="000824FC">
              <w:rPr>
                <w:rFonts w:ascii="Times New Roman" w:hAnsi="Times New Roman" w:cs="Times New Roman"/>
              </w:rPr>
              <w:t>СтрайкМониторингСети</w:t>
            </w:r>
            <w:proofErr w:type="spellEnd"/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Borland Delphi 7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824FC">
              <w:rPr>
                <w:rFonts w:ascii="Times New Roman" w:hAnsi="Times New Roman" w:cs="Times New Roman"/>
                <w:lang w:val="en-US"/>
              </w:rPr>
              <w:t>CorelDRAW</w:t>
            </w:r>
            <w:proofErr w:type="spellEnd"/>
            <w:r w:rsidRPr="000824FC">
              <w:rPr>
                <w:rFonts w:ascii="Times New Roman" w:hAnsi="Times New Roman" w:cs="Times New Roman"/>
                <w:lang w:val="en-US"/>
              </w:rPr>
              <w:t xml:space="preserve"> Graphics Suite X4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Pascal ABC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Adobe Photoshop CS6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Macromedia Flash Pro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AutoCAD</w:t>
            </w:r>
          </w:p>
          <w:p w:rsidR="00FE53F1" w:rsidRPr="00200259" w:rsidRDefault="00FE53F1" w:rsidP="001C3B1B">
            <w:pPr>
              <w:rPr>
                <w:rFonts w:ascii="Times New Roman" w:hAnsi="Times New Roman" w:cs="Times New Roman"/>
                <w:lang w:val="en-US"/>
              </w:rPr>
            </w:pPr>
            <w:r w:rsidRPr="000824FC">
              <w:rPr>
                <w:rFonts w:ascii="Times New Roman" w:hAnsi="Times New Roman" w:cs="Times New Roman"/>
                <w:lang w:val="en-US"/>
              </w:rPr>
              <w:t>Autodesk 3ds Max 2009 32-bit</w:t>
            </w:r>
          </w:p>
        </w:tc>
        <w:tc>
          <w:tcPr>
            <w:tcW w:w="1666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82A46">
              <w:rPr>
                <w:rFonts w:ascii="Times New Roman" w:hAnsi="Times New Roman" w:cs="Times New Roman"/>
              </w:rPr>
              <w:t>Соответ</w:t>
            </w:r>
            <w:proofErr w:type="spellEnd"/>
          </w:p>
        </w:tc>
      </w:tr>
      <w:tr w:rsidR="00FE53F1" w:rsidRPr="000824FC" w:rsidTr="001C3B1B">
        <w:tc>
          <w:tcPr>
            <w:tcW w:w="534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409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учебный кабинет</w:t>
            </w:r>
          </w:p>
        </w:tc>
        <w:tc>
          <w:tcPr>
            <w:tcW w:w="2268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eastAsia="Calibri" w:hAnsi="Times New Roman" w:cs="Times New Roman"/>
                <w:color w:val="000000"/>
              </w:rPr>
              <w:t>Скульптура и пластическое моделирование</w:t>
            </w:r>
          </w:p>
        </w:tc>
        <w:tc>
          <w:tcPr>
            <w:tcW w:w="2694" w:type="dxa"/>
          </w:tcPr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1.Последовательность рисования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2. Последовательность рисования гипсовой головы Дианы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3. Последовательность выполнения рисунка гипсовой фигуры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4.Гипсовые фигуры 6 шт.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 xml:space="preserve">5. Гипсовые фрагменты фигуры человека (голова, </w:t>
            </w:r>
            <w:proofErr w:type="spellStart"/>
            <w:r w:rsidRPr="000824FC">
              <w:rPr>
                <w:rFonts w:ascii="Times New Roman" w:hAnsi="Times New Roman" w:cs="Times New Roman"/>
              </w:rPr>
              <w:t>нос</w:t>
            </w:r>
            <w:proofErr w:type="gramStart"/>
            <w:r w:rsidRPr="000824FC">
              <w:rPr>
                <w:rFonts w:ascii="Times New Roman" w:hAnsi="Times New Roman" w:cs="Times New Roman"/>
              </w:rPr>
              <w:t>,у</w:t>
            </w:r>
            <w:proofErr w:type="gramEnd"/>
            <w:r w:rsidRPr="000824FC">
              <w:rPr>
                <w:rFonts w:ascii="Times New Roman" w:hAnsi="Times New Roman" w:cs="Times New Roman"/>
              </w:rPr>
              <w:t>хо</w:t>
            </w:r>
            <w:proofErr w:type="spellEnd"/>
            <w:r w:rsidRPr="000824FC">
              <w:rPr>
                <w:rFonts w:ascii="Times New Roman" w:hAnsi="Times New Roman" w:cs="Times New Roman"/>
              </w:rPr>
              <w:t>, руки, рот и.др.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6.Маникены 4шт.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7.постановочные предметы 36 шт.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.нагядные рисунки 24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9.мольберты10шт.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10.столы 6шт.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11. планшеты 17 шт.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12.картины 18 шт.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13.Лучшие работы студентов 12 шт.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14 Внешние формы тела и скелет человека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15 Скелет человека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16. череп</w:t>
            </w:r>
          </w:p>
        </w:tc>
        <w:tc>
          <w:tcPr>
            <w:tcW w:w="1666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82A46">
              <w:rPr>
                <w:rFonts w:ascii="Times New Roman" w:hAnsi="Times New Roman" w:cs="Times New Roman"/>
              </w:rPr>
              <w:t>Соответ</w:t>
            </w:r>
            <w:proofErr w:type="spellEnd"/>
          </w:p>
        </w:tc>
      </w:tr>
      <w:tr w:rsidR="00FE53F1" w:rsidRPr="000824FC" w:rsidTr="001C3B1B">
        <w:tc>
          <w:tcPr>
            <w:tcW w:w="534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09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учебный кабинет</w:t>
            </w:r>
          </w:p>
        </w:tc>
        <w:tc>
          <w:tcPr>
            <w:tcW w:w="2268" w:type="dxa"/>
          </w:tcPr>
          <w:p w:rsidR="00FE53F1" w:rsidRPr="000824FC" w:rsidRDefault="00FE53F1" w:rsidP="001C3B1B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824FC">
              <w:rPr>
                <w:rFonts w:ascii="Times New Roman" w:eastAsia="Calibri" w:hAnsi="Times New Roman" w:cs="Times New Roman"/>
                <w:color w:val="000000"/>
              </w:rPr>
              <w:t xml:space="preserve">История </w:t>
            </w:r>
            <w:proofErr w:type="spellStart"/>
            <w:r w:rsidRPr="000824FC">
              <w:rPr>
                <w:rFonts w:ascii="Times New Roman" w:eastAsia="Calibri" w:hAnsi="Times New Roman" w:cs="Times New Roman"/>
                <w:color w:val="000000"/>
              </w:rPr>
              <w:t>Кыргызского</w:t>
            </w:r>
            <w:proofErr w:type="spellEnd"/>
            <w:r w:rsidRPr="000824FC">
              <w:rPr>
                <w:rFonts w:ascii="Times New Roman" w:eastAsia="Calibri" w:hAnsi="Times New Roman" w:cs="Times New Roman"/>
                <w:color w:val="000000"/>
              </w:rPr>
              <w:t xml:space="preserve"> искусства</w:t>
            </w:r>
          </w:p>
        </w:tc>
        <w:tc>
          <w:tcPr>
            <w:tcW w:w="2694" w:type="dxa"/>
          </w:tcPr>
          <w:p w:rsidR="00FE53F1" w:rsidRPr="000824FC" w:rsidRDefault="00FE53F1" w:rsidP="001C3B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0824FC">
              <w:rPr>
                <w:rFonts w:ascii="Times New Roman" w:hAnsi="Times New Roman" w:cs="Times New Roman"/>
              </w:rPr>
              <w:t xml:space="preserve">1.Плакаты </w:t>
            </w:r>
            <w:proofErr w:type="spellStart"/>
            <w:r w:rsidRPr="000824FC">
              <w:rPr>
                <w:rFonts w:ascii="Times New Roman" w:hAnsi="Times New Roman" w:cs="Times New Roman"/>
              </w:rPr>
              <w:t>по</w:t>
            </w:r>
            <w:r w:rsidRPr="000824FC">
              <w:rPr>
                <w:rFonts w:ascii="Times New Roman" w:eastAsia="Calibri" w:hAnsi="Times New Roman" w:cs="Times New Roman"/>
                <w:color w:val="000000"/>
              </w:rPr>
              <w:t>История</w:t>
            </w:r>
            <w:proofErr w:type="spellEnd"/>
            <w:r w:rsidRPr="000824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0824FC">
              <w:rPr>
                <w:rFonts w:ascii="Times New Roman" w:eastAsia="Calibri" w:hAnsi="Times New Roman" w:cs="Times New Roman"/>
                <w:color w:val="000000"/>
              </w:rPr>
              <w:t>Кыргызского</w:t>
            </w:r>
            <w:proofErr w:type="spellEnd"/>
            <w:r w:rsidRPr="000824FC">
              <w:rPr>
                <w:rFonts w:ascii="Times New Roman" w:eastAsia="Calibri" w:hAnsi="Times New Roman" w:cs="Times New Roman"/>
                <w:color w:val="000000"/>
              </w:rPr>
              <w:t xml:space="preserve"> искусства</w:t>
            </w:r>
          </w:p>
          <w:p w:rsidR="00FE53F1" w:rsidRDefault="00FE53F1" w:rsidP="001C3B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0824FC">
              <w:rPr>
                <w:rFonts w:ascii="Times New Roman" w:eastAsia="Calibri" w:hAnsi="Times New Roman" w:cs="Times New Roman"/>
                <w:color w:val="000000"/>
              </w:rPr>
              <w:t xml:space="preserve">2.Телевизор и </w:t>
            </w:r>
            <w:proofErr w:type="spellStart"/>
            <w:r w:rsidRPr="000824FC">
              <w:rPr>
                <w:rFonts w:ascii="Times New Roman" w:eastAsia="Calibri" w:hAnsi="Times New Roman" w:cs="Times New Roman"/>
                <w:color w:val="000000"/>
              </w:rPr>
              <w:t>видеокасетыпоИстория</w:t>
            </w:r>
            <w:proofErr w:type="spellEnd"/>
            <w:r w:rsidRPr="000824FC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0824FC">
              <w:rPr>
                <w:rFonts w:ascii="Times New Roman" w:eastAsia="Calibri" w:hAnsi="Times New Roman" w:cs="Times New Roman"/>
                <w:color w:val="000000"/>
              </w:rPr>
              <w:lastRenderedPageBreak/>
              <w:t>Кыргызского</w:t>
            </w:r>
            <w:proofErr w:type="spellEnd"/>
            <w:r w:rsidRPr="000824FC">
              <w:rPr>
                <w:rFonts w:ascii="Times New Roman" w:eastAsia="Calibri" w:hAnsi="Times New Roman" w:cs="Times New Roman"/>
                <w:color w:val="000000"/>
              </w:rPr>
              <w:t xml:space="preserve"> искусства</w:t>
            </w:r>
          </w:p>
          <w:p w:rsidR="00FE53F1" w:rsidRPr="00B63258" w:rsidRDefault="00FE53F1" w:rsidP="001C3B1B">
            <w:pPr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видеокасеты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</w:rPr>
              <w:t xml:space="preserve">  Известные художники Кыргызстана</w:t>
            </w:r>
          </w:p>
        </w:tc>
        <w:tc>
          <w:tcPr>
            <w:tcW w:w="1666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2A46">
              <w:rPr>
                <w:rFonts w:ascii="Times New Roman" w:hAnsi="Times New Roman" w:cs="Times New Roman"/>
              </w:rPr>
              <w:lastRenderedPageBreak/>
              <w:t>Соответ</w:t>
            </w:r>
            <w:proofErr w:type="spellEnd"/>
          </w:p>
        </w:tc>
      </w:tr>
      <w:tr w:rsidR="00FE53F1" w:rsidRPr="000824FC" w:rsidTr="001C3B1B">
        <w:tc>
          <w:tcPr>
            <w:tcW w:w="534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2409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лаборатория</w:t>
            </w:r>
          </w:p>
        </w:tc>
        <w:tc>
          <w:tcPr>
            <w:tcW w:w="2268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eastAsia="Calibri" w:hAnsi="Times New Roman" w:cs="Times New Roman"/>
                <w:color w:val="000000"/>
              </w:rPr>
              <w:t>Теория цвета и контекст</w:t>
            </w:r>
          </w:p>
        </w:tc>
        <w:tc>
          <w:tcPr>
            <w:tcW w:w="2694" w:type="dxa"/>
          </w:tcPr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прибор для определения длин волн, раздаточные материалы, лупа, плакаты:  Длины волн видимог</w:t>
            </w:r>
            <w:r>
              <w:rPr>
                <w:rFonts w:ascii="Times New Roman" w:hAnsi="Times New Roman" w:cs="Times New Roman"/>
              </w:rPr>
              <w:t>о цвета; Цветовой круг,</w:t>
            </w:r>
            <w:bookmarkStart w:id="0" w:name="_GoBack"/>
            <w:bookmarkEnd w:id="0"/>
            <w:r w:rsidRPr="000824FC">
              <w:rPr>
                <w:rFonts w:ascii="Times New Roman" w:hAnsi="Times New Roman" w:cs="Times New Roman"/>
              </w:rPr>
              <w:t xml:space="preserve"> ряд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таблица</w:t>
            </w:r>
            <w:proofErr w:type="gramStart"/>
            <w:r w:rsidRPr="000824FC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0824FC">
              <w:rPr>
                <w:rFonts w:ascii="Times New Roman" w:hAnsi="Times New Roman" w:cs="Times New Roman"/>
              </w:rPr>
              <w:t xml:space="preserve"> Цветовая ассоциация. Работы студентов, краски</w:t>
            </w:r>
            <w:proofErr w:type="gramStart"/>
            <w:r w:rsidRPr="000824F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0824FC">
              <w:rPr>
                <w:rFonts w:ascii="Times New Roman" w:hAnsi="Times New Roman" w:cs="Times New Roman"/>
              </w:rPr>
              <w:t xml:space="preserve"> кисти в комплекте.. </w:t>
            </w:r>
          </w:p>
        </w:tc>
        <w:tc>
          <w:tcPr>
            <w:tcW w:w="1666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2A46">
              <w:rPr>
                <w:rFonts w:ascii="Times New Roman" w:hAnsi="Times New Roman" w:cs="Times New Roman"/>
              </w:rPr>
              <w:t>Соответ</w:t>
            </w:r>
            <w:proofErr w:type="spellEnd"/>
          </w:p>
        </w:tc>
      </w:tr>
      <w:tr w:rsidR="00FE53F1" w:rsidRPr="000824FC" w:rsidTr="001C3B1B">
        <w:tc>
          <w:tcPr>
            <w:tcW w:w="534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409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учебный кабинет</w:t>
            </w:r>
          </w:p>
        </w:tc>
        <w:tc>
          <w:tcPr>
            <w:tcW w:w="2268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Спец. рисунок, Живопись</w:t>
            </w:r>
            <w:r w:rsidRPr="000824FC">
              <w:rPr>
                <w:rFonts w:ascii="Times New Roman" w:eastAsia="Calibri" w:hAnsi="Times New Roman" w:cs="Times New Roman"/>
                <w:color w:val="000000"/>
              </w:rPr>
              <w:t xml:space="preserve">  </w:t>
            </w:r>
          </w:p>
        </w:tc>
        <w:tc>
          <w:tcPr>
            <w:tcW w:w="2694" w:type="dxa"/>
          </w:tcPr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1.Последовательность рисования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2. Последовательность рисования гипсовой головы Дианы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3. Последовательность выполнения рисунка гипсовой фигуры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824FC">
              <w:rPr>
                <w:rFonts w:ascii="Times New Roman" w:hAnsi="Times New Roman" w:cs="Times New Roman"/>
              </w:rPr>
              <w:t>.мольберты10шт.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0824FC">
              <w:rPr>
                <w:rFonts w:ascii="Times New Roman" w:hAnsi="Times New Roman" w:cs="Times New Roman"/>
              </w:rPr>
              <w:t>.столы 6шт.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планшеты 6</w:t>
            </w:r>
            <w:r w:rsidRPr="000824FC">
              <w:rPr>
                <w:rFonts w:ascii="Times New Roman" w:hAnsi="Times New Roman" w:cs="Times New Roman"/>
              </w:rPr>
              <w:t>шт.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7.картины 5</w:t>
            </w:r>
            <w:r w:rsidRPr="000824FC">
              <w:rPr>
                <w:rFonts w:ascii="Times New Roman" w:hAnsi="Times New Roman" w:cs="Times New Roman"/>
              </w:rPr>
              <w:t xml:space="preserve"> шт.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8.Лучшие работы студентов 6</w:t>
            </w:r>
            <w:r w:rsidRPr="000824FC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666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82A46">
              <w:rPr>
                <w:rFonts w:ascii="Times New Roman" w:hAnsi="Times New Roman" w:cs="Times New Roman"/>
              </w:rPr>
              <w:t>Соответ</w:t>
            </w:r>
            <w:proofErr w:type="spellEnd"/>
          </w:p>
        </w:tc>
      </w:tr>
      <w:tr w:rsidR="00FE53F1" w:rsidRPr="000824FC" w:rsidTr="001C3B1B">
        <w:tc>
          <w:tcPr>
            <w:tcW w:w="534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409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учебный кабинет</w:t>
            </w:r>
          </w:p>
        </w:tc>
        <w:tc>
          <w:tcPr>
            <w:tcW w:w="2268" w:type="dxa"/>
          </w:tcPr>
          <w:p w:rsidR="00FE53F1" w:rsidRPr="000824FC" w:rsidRDefault="00FE53F1" w:rsidP="001C3B1B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0824FC">
              <w:rPr>
                <w:rFonts w:ascii="Times New Roman" w:eastAsia="Calibri" w:hAnsi="Times New Roman" w:cs="Times New Roman"/>
                <w:color w:val="000000"/>
              </w:rPr>
              <w:t>Технический рисунок, Шрифт и шрифтовая композиция</w:t>
            </w:r>
          </w:p>
        </w:tc>
        <w:tc>
          <w:tcPr>
            <w:tcW w:w="2694" w:type="dxa"/>
          </w:tcPr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1.Метод проекций.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2. Центральное и параллельное проецирование.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3. Ортогональное (прямоугольное) проецирование. Точка.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4. Проецирование на две и три взаимно перпендикулярные плоскости проекций.</w:t>
            </w:r>
          </w:p>
          <w:p w:rsidR="00FE53F1" w:rsidRPr="000824FC" w:rsidRDefault="00FE53F1" w:rsidP="001C3B1B">
            <w:pPr>
              <w:rPr>
                <w:rFonts w:ascii="Times New Roman" w:hAnsi="Times New Roman" w:cs="Times New Roman"/>
              </w:rPr>
            </w:pPr>
            <w:r w:rsidRPr="000824FC">
              <w:rPr>
                <w:rFonts w:ascii="Times New Roman" w:hAnsi="Times New Roman" w:cs="Times New Roman"/>
              </w:rPr>
              <w:t>5. Комплексный чертеж точки. Проецирование на доп</w:t>
            </w:r>
            <w:r>
              <w:rPr>
                <w:rFonts w:ascii="Times New Roman" w:hAnsi="Times New Roman" w:cs="Times New Roman"/>
              </w:rPr>
              <w:t>олнительную плоскость проекций.</w:t>
            </w:r>
          </w:p>
        </w:tc>
        <w:tc>
          <w:tcPr>
            <w:tcW w:w="1666" w:type="dxa"/>
          </w:tcPr>
          <w:p w:rsidR="00FE53F1" w:rsidRPr="000824FC" w:rsidRDefault="00FE53F1" w:rsidP="001C3B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82A46">
              <w:rPr>
                <w:rFonts w:ascii="Times New Roman" w:hAnsi="Times New Roman" w:cs="Times New Roman"/>
              </w:rPr>
              <w:t>Соответ</w:t>
            </w:r>
            <w:proofErr w:type="spellEnd"/>
          </w:p>
        </w:tc>
      </w:tr>
    </w:tbl>
    <w:p w:rsidR="00FE53F1" w:rsidRPr="00BC0273" w:rsidRDefault="00FE53F1" w:rsidP="00FE53F1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BC0273">
        <w:rPr>
          <w:rFonts w:ascii="Times New Roman" w:eastAsia="Times New Roman" w:hAnsi="Times New Roman" w:cs="Times New Roman"/>
          <w:lang w:eastAsia="ru-RU"/>
        </w:rPr>
        <w:t>Примечание: на каждую образовательную программу заполняется отдельная таблица с указанием наличия оборудованных учебных кабинетов, компьютерных классов, объектов для проведения практических и лабораторных занятий, позволяющие реализовывать заявленные образовательные программы</w:t>
      </w:r>
    </w:p>
    <w:p w:rsidR="00FE53F1" w:rsidRPr="00BC0273" w:rsidRDefault="00FE53F1" w:rsidP="00FE53F1">
      <w:pPr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FE53F1" w:rsidRPr="00BC0273" w:rsidRDefault="00FE53F1" w:rsidP="00FE53F1">
      <w:pPr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BC0273">
        <w:rPr>
          <w:rFonts w:ascii="Times New Roman" w:eastAsia="Times New Roman" w:hAnsi="Times New Roman" w:cs="Times New Roman"/>
          <w:lang w:eastAsia="ru-RU"/>
        </w:rPr>
        <w:t xml:space="preserve">“____”_________________ 20___ г.                                     </w:t>
      </w:r>
      <w:proofErr w:type="spellStart"/>
      <w:r w:rsidRPr="00BC0273">
        <w:rPr>
          <w:rFonts w:ascii="Times New Roman" w:eastAsia="Times New Roman" w:hAnsi="Times New Roman" w:cs="Times New Roman"/>
          <w:lang w:eastAsia="ru-RU"/>
        </w:rPr>
        <w:t>Койчуманова</w:t>
      </w:r>
      <w:proofErr w:type="spellEnd"/>
      <w:r w:rsidRPr="00BC0273">
        <w:rPr>
          <w:rFonts w:ascii="Times New Roman" w:eastAsia="Times New Roman" w:hAnsi="Times New Roman" w:cs="Times New Roman"/>
          <w:lang w:eastAsia="ru-RU"/>
        </w:rPr>
        <w:t xml:space="preserve"> Ж.М.                                                                           </w:t>
      </w:r>
    </w:p>
    <w:p w:rsidR="00FE53F1" w:rsidRPr="00BC0273" w:rsidRDefault="00FE53F1" w:rsidP="00FE53F1">
      <w:pPr>
        <w:spacing w:after="0" w:line="240" w:lineRule="auto"/>
        <w:ind w:firstLine="567"/>
        <w:rPr>
          <w:rFonts w:ascii="Times New Roman" w:eastAsia="Times New Roman" w:hAnsi="Times New Roman" w:cs="Times New Roman"/>
          <w:lang w:eastAsia="ru-RU"/>
        </w:rPr>
      </w:pPr>
      <w:r w:rsidRPr="00BC0273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_________________________                                                       </w:t>
      </w:r>
    </w:p>
    <w:p w:rsidR="00FE53F1" w:rsidRPr="00BC0273" w:rsidRDefault="00FE53F1" w:rsidP="00FE53F1">
      <w:pPr>
        <w:spacing w:after="0" w:line="240" w:lineRule="auto"/>
        <w:ind w:firstLine="567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BC0273">
        <w:rPr>
          <w:rFonts w:ascii="Times New Roman" w:eastAsia="Times New Roman" w:hAnsi="Times New Roman" w:cs="Times New Roman"/>
          <w:lang w:eastAsia="ru-RU"/>
        </w:rPr>
        <w:t xml:space="preserve">               М.П.                                                                                 </w:t>
      </w:r>
      <w:r w:rsidRPr="00BC0273">
        <w:rPr>
          <w:rFonts w:ascii="Times New Roman" w:eastAsia="Times New Roman" w:hAnsi="Times New Roman" w:cs="Times New Roman"/>
          <w:vertAlign w:val="superscript"/>
          <w:lang w:eastAsia="ru-RU"/>
        </w:rPr>
        <w:t>(подпись)</w:t>
      </w:r>
    </w:p>
    <w:p w:rsidR="00AD27BF" w:rsidRPr="00935002" w:rsidRDefault="00AD27BF">
      <w:pPr>
        <w:rPr>
          <w:rFonts w:ascii="Times New Roman" w:hAnsi="Times New Roman" w:cs="Times New Roman"/>
          <w:sz w:val="28"/>
          <w:szCs w:val="28"/>
        </w:rPr>
      </w:pPr>
    </w:p>
    <w:sectPr w:rsidR="00AD27BF" w:rsidRPr="00935002" w:rsidSect="0093500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905BE"/>
    <w:rsid w:val="001C3B1B"/>
    <w:rsid w:val="008C76CE"/>
    <w:rsid w:val="00935002"/>
    <w:rsid w:val="00A7750A"/>
    <w:rsid w:val="00AD27BF"/>
    <w:rsid w:val="00C4699C"/>
    <w:rsid w:val="00C905BE"/>
    <w:rsid w:val="00DC317A"/>
    <w:rsid w:val="00E17EBF"/>
    <w:rsid w:val="00F6224B"/>
    <w:rsid w:val="00FC3AC6"/>
    <w:rsid w:val="00FE5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0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5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1622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</cp:revision>
  <dcterms:created xsi:type="dcterms:W3CDTF">2020-12-01T06:46:00Z</dcterms:created>
  <dcterms:modified xsi:type="dcterms:W3CDTF">2020-12-02T04:46:00Z</dcterms:modified>
</cp:coreProperties>
</file>