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1B" w:rsidRPr="0089511B" w:rsidRDefault="0089511B" w:rsidP="0089511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89511B">
        <w:rPr>
          <w:rFonts w:ascii="Times New Roman" w:eastAsia="Times New Roman" w:hAnsi="Times New Roman" w:cs="Times New Roman"/>
          <w:b/>
          <w:bCs/>
          <w:lang w:eastAsia="ru-RU"/>
        </w:rPr>
        <w:t>Организация и проведение практик. База практик.</w:t>
      </w:r>
    </w:p>
    <w:p w:rsidR="0089511B" w:rsidRPr="0089511B" w:rsidRDefault="0089511B" w:rsidP="0089511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</w:p>
    <w:p w:rsidR="0089511B" w:rsidRPr="0089511B" w:rsidRDefault="0089511B" w:rsidP="0089511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отделении </w:t>
      </w:r>
      <w:r w:rsidRPr="0089511B">
        <w:rPr>
          <w:rFonts w:ascii="Times New Roman" w:eastAsia="Times New Roman" w:hAnsi="Times New Roman" w:cs="Times New Roman"/>
          <w:lang w:eastAsia="ru-RU"/>
        </w:rPr>
        <w:t xml:space="preserve"> проводятся все виды практик: учебная, производс</w:t>
      </w:r>
      <w:r>
        <w:rPr>
          <w:rFonts w:ascii="Times New Roman" w:eastAsia="Times New Roman" w:hAnsi="Times New Roman" w:cs="Times New Roman"/>
          <w:lang w:eastAsia="ru-RU"/>
        </w:rPr>
        <w:t>твенная, 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предквалификационная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89511B" w:rsidRPr="0089511B" w:rsidRDefault="0089511B" w:rsidP="0089511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11B">
        <w:rPr>
          <w:rFonts w:ascii="Times New Roman" w:eastAsia="Times New Roman" w:hAnsi="Times New Roman" w:cs="Times New Roman"/>
          <w:lang w:eastAsia="ru-RU"/>
        </w:rPr>
        <w:t>В соответствующей папке хранятся рапорта и приказы, которые своевременно подг</w:t>
      </w:r>
      <w:r>
        <w:rPr>
          <w:rFonts w:ascii="Times New Roman" w:eastAsia="Times New Roman" w:hAnsi="Times New Roman" w:cs="Times New Roman"/>
          <w:lang w:eastAsia="ru-RU"/>
        </w:rPr>
        <w:t>отавливаются и сдаются в учебный отдел</w:t>
      </w:r>
      <w:r w:rsidRPr="0089511B">
        <w:rPr>
          <w:rFonts w:ascii="Times New Roman" w:eastAsia="Times New Roman" w:hAnsi="Times New Roman" w:cs="Times New Roman"/>
          <w:lang w:eastAsia="ru-RU"/>
        </w:rPr>
        <w:t>, на основании кот</w:t>
      </w:r>
      <w:r>
        <w:rPr>
          <w:rFonts w:ascii="Times New Roman" w:eastAsia="Times New Roman" w:hAnsi="Times New Roman" w:cs="Times New Roman"/>
          <w:lang w:eastAsia="ru-RU"/>
        </w:rPr>
        <w:t xml:space="preserve">орых издаются приказы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Токмокского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филиала</w:t>
      </w:r>
      <w:r w:rsidRPr="0089511B">
        <w:rPr>
          <w:rFonts w:ascii="Times New Roman" w:eastAsia="Times New Roman" w:hAnsi="Times New Roman" w:cs="Times New Roman"/>
          <w:lang w:eastAsia="ru-RU"/>
        </w:rPr>
        <w:t>.</w:t>
      </w:r>
    </w:p>
    <w:p w:rsidR="0089511B" w:rsidRPr="0089511B" w:rsidRDefault="0089511B" w:rsidP="0089511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11B">
        <w:rPr>
          <w:rFonts w:ascii="Times New Roman" w:eastAsia="Times New Roman" w:hAnsi="Times New Roman" w:cs="Times New Roman"/>
          <w:lang w:eastAsia="ru-RU"/>
        </w:rPr>
        <w:t>Перед началом практик  проводится подготовительно-разъяснительная работа. На организационных собраниях разъясняются цели и задачи практики. Для прохождения практики студент получает Дневник практики, в котором</w:t>
      </w:r>
      <w:r w:rsidR="00C35E1A" w:rsidRPr="00C35E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11B">
        <w:rPr>
          <w:rFonts w:ascii="Times New Roman" w:eastAsia="Times New Roman" w:hAnsi="Times New Roman" w:cs="Times New Roman"/>
          <w:lang w:eastAsia="ru-RU"/>
        </w:rPr>
        <w:t xml:space="preserve"> даны рекомендации и требования к прохождению  практики, документацию по оформлению отчета о результатах практики и  индивидуальное задание. Имеются  методические указания по  прохождению практик и выполнению выпускных квалификационных работ. Во время прохождения практики студентами фиксируются в отчетах и программах соответствующие данные. Факт прохождения практики подтверждается подписью и печатью со стороны организации. Отчеты </w:t>
      </w:r>
      <w:r>
        <w:rPr>
          <w:rFonts w:ascii="Times New Roman" w:eastAsia="Times New Roman" w:hAnsi="Times New Roman" w:cs="Times New Roman"/>
          <w:lang w:eastAsia="ru-RU"/>
        </w:rPr>
        <w:t>по практикам хранятся на отделении</w:t>
      </w:r>
      <w:r w:rsidRPr="0089511B">
        <w:rPr>
          <w:rFonts w:ascii="Times New Roman" w:eastAsia="Times New Roman" w:hAnsi="Times New Roman" w:cs="Times New Roman"/>
          <w:lang w:eastAsia="ru-RU"/>
        </w:rPr>
        <w:t xml:space="preserve"> в течение года.</w:t>
      </w:r>
    </w:p>
    <w:p w:rsidR="0089511B" w:rsidRPr="0089511B" w:rsidRDefault="0089511B" w:rsidP="0089511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11B">
        <w:rPr>
          <w:rFonts w:ascii="Times New Roman" w:eastAsia="Times New Roman" w:hAnsi="Times New Roman" w:cs="Times New Roman"/>
          <w:lang w:eastAsia="ru-RU"/>
        </w:rPr>
        <w:t xml:space="preserve">Перед прохождением </w:t>
      </w:r>
      <w:proofErr w:type="spellStart"/>
      <w:r w:rsidRPr="0089511B">
        <w:rPr>
          <w:rFonts w:ascii="Times New Roman" w:eastAsia="Times New Roman" w:hAnsi="Times New Roman" w:cs="Times New Roman"/>
          <w:lang w:eastAsia="ru-RU"/>
        </w:rPr>
        <w:t>предквалификационной</w:t>
      </w:r>
      <w:proofErr w:type="spellEnd"/>
      <w:r w:rsidRPr="0089511B">
        <w:rPr>
          <w:rFonts w:ascii="Times New Roman" w:eastAsia="Times New Roman" w:hAnsi="Times New Roman" w:cs="Times New Roman"/>
          <w:lang w:eastAsia="ru-RU"/>
        </w:rPr>
        <w:t xml:space="preserve"> практики за студентами закрепляется тема выпускной квалификационной работы. Темы выпускных работ предварительно обсуждаются студентами руководителями перед направлением на </w:t>
      </w:r>
      <w:proofErr w:type="spellStart"/>
      <w:r w:rsidRPr="0089511B">
        <w:rPr>
          <w:rFonts w:ascii="Times New Roman" w:eastAsia="Times New Roman" w:hAnsi="Times New Roman" w:cs="Times New Roman"/>
          <w:lang w:eastAsia="ru-RU"/>
        </w:rPr>
        <w:t>предквалификационную</w:t>
      </w:r>
      <w:proofErr w:type="spellEnd"/>
      <w:r w:rsidRPr="0089511B">
        <w:rPr>
          <w:rFonts w:ascii="Times New Roman" w:eastAsia="Times New Roman" w:hAnsi="Times New Roman" w:cs="Times New Roman"/>
          <w:lang w:eastAsia="ru-RU"/>
        </w:rPr>
        <w:t xml:space="preserve"> практику. Базами </w:t>
      </w:r>
      <w:proofErr w:type="spellStart"/>
      <w:r w:rsidRPr="0089511B">
        <w:rPr>
          <w:rFonts w:ascii="Times New Roman" w:eastAsia="Times New Roman" w:hAnsi="Times New Roman" w:cs="Times New Roman"/>
          <w:lang w:eastAsia="ru-RU"/>
        </w:rPr>
        <w:t>предквалификационной</w:t>
      </w:r>
      <w:proofErr w:type="spellEnd"/>
      <w:r w:rsidRPr="0089511B">
        <w:rPr>
          <w:rFonts w:ascii="Times New Roman" w:eastAsia="Times New Roman" w:hAnsi="Times New Roman" w:cs="Times New Roman"/>
          <w:lang w:eastAsia="ru-RU"/>
        </w:rPr>
        <w:t xml:space="preserve"> практики являются государственные </w:t>
      </w:r>
      <w:proofErr w:type="spellStart"/>
      <w:r w:rsidRPr="0089511B">
        <w:rPr>
          <w:rFonts w:ascii="Times New Roman" w:eastAsia="Times New Roman" w:hAnsi="Times New Roman" w:cs="Times New Roman"/>
          <w:lang w:eastAsia="ru-RU"/>
        </w:rPr>
        <w:t>организациии</w:t>
      </w:r>
      <w:proofErr w:type="spellEnd"/>
      <w:r w:rsidRPr="0089511B">
        <w:rPr>
          <w:rFonts w:ascii="Times New Roman" w:eastAsia="Times New Roman" w:hAnsi="Times New Roman" w:cs="Times New Roman"/>
          <w:lang w:eastAsia="ru-RU"/>
        </w:rPr>
        <w:t xml:space="preserve"> и коммерческие фирмы. После возвращения студентов с практики  принимаются и утверждаются их отчеты. Руководителями были назначены:</w:t>
      </w:r>
    </w:p>
    <w:p w:rsidR="0089511B" w:rsidRDefault="0089511B" w:rsidP="0089511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11B">
        <w:rPr>
          <w:rFonts w:ascii="Times New Roman" w:eastAsia="Times New Roman" w:hAnsi="Times New Roman" w:cs="Times New Roman"/>
          <w:lang w:eastAsia="ru-RU"/>
        </w:rPr>
        <w:t xml:space="preserve">Учебная практика </w:t>
      </w:r>
      <w:proofErr w:type="gramStart"/>
      <w:r w:rsidRPr="0089511B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рофессор Иманкулова Э.Т.</w:t>
      </w:r>
    </w:p>
    <w:p w:rsidR="0089511B" w:rsidRPr="0089511B" w:rsidRDefault="0089511B" w:rsidP="0089511B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11B">
        <w:rPr>
          <w:rFonts w:ascii="Times New Roman" w:eastAsia="Times New Roman" w:hAnsi="Times New Roman" w:cs="Times New Roman"/>
          <w:lang w:eastAsia="ru-RU"/>
        </w:rPr>
        <w:t>Производственная пра</w:t>
      </w:r>
      <w:r>
        <w:rPr>
          <w:rFonts w:ascii="Times New Roman" w:eastAsia="Times New Roman" w:hAnsi="Times New Roman" w:cs="Times New Roman"/>
          <w:lang w:eastAsia="ru-RU"/>
        </w:rPr>
        <w:t xml:space="preserve">ктика – ст. преп.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Ташматова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B256CB" w:rsidRPr="0089511B" w:rsidRDefault="00B256CB" w:rsidP="0089511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256CB" w:rsidRPr="0089511B" w:rsidSect="00B2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65"/>
    <w:multiLevelType w:val="multilevel"/>
    <w:tmpl w:val="4CC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11B"/>
    <w:rsid w:val="0089511B"/>
    <w:rsid w:val="00B256CB"/>
    <w:rsid w:val="00C35E1A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11B"/>
    <w:rPr>
      <w:b/>
      <w:bCs/>
    </w:rPr>
  </w:style>
  <w:style w:type="paragraph" w:styleId="a4">
    <w:name w:val="Normal (Web)"/>
    <w:basedOn w:val="a"/>
    <w:uiPriority w:val="99"/>
    <w:semiHidden/>
    <w:unhideWhenUsed/>
    <w:rsid w:val="008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2020-11-22T01:34:00Z</dcterms:created>
  <dcterms:modified xsi:type="dcterms:W3CDTF">2020-11-29T22:28:00Z</dcterms:modified>
</cp:coreProperties>
</file>