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0" w:lineRule="exact"/>
        <w:ind w:left="336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МИНИСТЕРСТВО ОБРАЗОВАНИЯ И НАУКИ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0" w:lineRule="exact"/>
        <w:ind w:left="42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КЫРГЫЗСКОЙ РЕСПУБЛИКИ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73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16" w:lineRule="exact"/>
        <w:ind w:left="73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Министра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16" w:lineRule="exact"/>
        <w:ind w:left="73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и науки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16" w:lineRule="exact"/>
        <w:ind w:left="737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19" w:lineRule="exact"/>
        <w:ind w:left="73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____</w:t>
      </w:r>
      <w:r w:rsidR="00B378FF" w:rsidRPr="00B378FF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1179/1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17" w:lineRule="exact"/>
        <w:ind w:left="73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378F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B378FF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15</w:t>
      </w:r>
      <w:r w:rsidRPr="00B378FF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="00B378FF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  09           </w:t>
      </w:r>
      <w:r>
        <w:rPr>
          <w:rFonts w:ascii="Times New Roman" w:hAnsi="Times New Roman"/>
          <w:color w:val="000000"/>
          <w:sz w:val="24"/>
          <w:szCs w:val="24"/>
        </w:rPr>
        <w:t>2015г.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0" w:lineRule="exact"/>
        <w:ind w:left="238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ГОСУДАРСТВЕННЫЙ ОБРАЗОВАТЕЛЬНЫЙ СТАНДАРТ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0" w:lineRule="exact"/>
        <w:ind w:left="261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ВЫСШЕГО ПРОФЕССИОНАЛЬНОГО ОБРАЗОВАНИЯ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1" w:lineRule="exact"/>
        <w:ind w:left="403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НАПРАВЛЕНИЕ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570400 ДИЗАЙН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0" w:lineRule="exact"/>
        <w:ind w:left="399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Академическая степень: БАКАЛАВР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311" w:lineRule="exact"/>
        <w:ind w:left="5475"/>
        <w:rPr>
          <w:rFonts w:ascii="Times New Roman" w:hAnsi="Times New Roman"/>
          <w:b/>
          <w:bCs/>
          <w:color w:val="000000"/>
          <w:sz w:val="28"/>
          <w:szCs w:val="28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Бишкек - 2015</w:t>
      </w:r>
      <w:r w:rsidR="00760295" w:rsidRPr="00760295">
        <w:rPr>
          <w:rFonts w:asciiTheme="minorHAnsi" w:hAnsiTheme="minorHAnsi" w:cstheme="minorBidi"/>
          <w:noProof/>
        </w:rPr>
        <w:pict>
          <v:shape id="_x0000_s1026" style="position:absolute;left:0;text-align:left;margin-left:83.65pt;margin-top:538.15pt;width:470.35pt;height:30.6pt;z-index:-256;mso-position-horizontal-relative:page;mso-position-vertical-relative:page" coordsize="9407,612" path="m,612r9407,l9407,,,,,612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27" style="position:absolute;left:0;text-align:left;margin-left:83.65pt;margin-top:568.75pt;width:470.35pt;height:30.7pt;z-index:-255;mso-position-horizontal-relative:page;mso-position-vertical-relative:page" coordsize="9407,614" path="m,614r9407,l9407,,,,,61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28" style="position:absolute;left:0;text-align:left;margin-left:83.65pt;margin-top:599.5pt;width:470.35pt;height:30.7pt;z-index:-254;mso-position-horizontal-relative:page;mso-position-vertical-relative:page" coordsize="9407,614" path="m,615r9407,l9407,,,,,61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29" style="position:absolute;left:0;text-align:left;margin-left:83.65pt;margin-top:630.2pt;width:470.35pt;height:30.75pt;z-index:-253;mso-position-horizontal-relative:page;mso-position-vertical-relative:page" coordsize="9407,615" path="m,614r9407,l9407,,,,,61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0" style="position:absolute;left:0;text-align:left;margin-left:83.65pt;margin-top:660.95pt;width:470.35pt;height:30.7pt;z-index:-252;mso-position-horizontal-relative:page;mso-position-vertical-relative:page" coordsize="9407,614" path="m,614r9407,l9407,,,,,61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1" style="position:absolute;left:0;text-align:left;margin-left:83.65pt;margin-top:691.65pt;width:470.35pt;height:30.75pt;z-index:-251;mso-position-horizontal-relative:page;mso-position-vertical-relative:page" coordsize="9407,615" path="m,614r9407,l9407,,,,,61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2" style="position:absolute;left:0;text-align:left;margin-left:83.65pt;margin-top:722.4pt;width:470.35pt;height:30.6pt;z-index:-250;mso-position-horizontal-relative:page;mso-position-vertical-relative:page" coordsize="9407,612" path="m,612r9407,l9407,,,,,612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3" style="position:absolute;left:0;text-align:left;margin-left:83.65pt;margin-top:753pt;width:470.35pt;height:26.15pt;z-index:-249;mso-position-horizontal-relative:page;mso-position-vertical-relative:page" coordsize="9407,523" path="m,523r9407,l9407,,,,,523xe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527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1.ОБЩИЕ ПОЛОЖЕНИЯ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5278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41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Настоящий   Государственный   образовательный   стандарт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высшего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3110" w:space="10"/>
            <w:col w:w="7030" w:space="10"/>
            <w:col w:w="174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профессионального образования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направлению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570400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Дизайн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высшего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5530" w:space="10"/>
            <w:col w:w="2150" w:space="10"/>
            <w:col w:w="1010" w:space="10"/>
            <w:col w:w="350" w:space="10"/>
            <w:col w:w="1070" w:space="10"/>
            <w:col w:w="174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профессионального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Министерством образования и науки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Республики в   соответствии с Законом "Об образовании" и иными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нормативными правовыми актами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Республики в области образования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порядке, определенном Правительством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настоящего Государственного образовательного стандарта является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обязательным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для  всех  вузов,  реализующих  профессиональные  образовательные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программы по подготовке бакалавров, независимо от их организационно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равовых форм.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 Термины, определения, обозначения, сокращения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 настоящем   Государственном   образовательном   стандарте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высшего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профессионального образования используются термины и определения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Законом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Республики "Об образовании" и международными документами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сфере высшего профессионального образования, принятыми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Республикой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основная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- совокупность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учебно-методической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документации,  регламентирующей  цели,  ожидаемые  результаты,  содержание 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организацию реализации образовательного процесса по соответствующему направлению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направление 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- совокупность образовательных программ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подготовки кадров с высшим профессиональным образованием (специалистов, бакалавров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 магистров)  различных  профилей,  интегрируемых  на  основании  общности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фундаментальной подготовки;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профиль</w:t>
      </w:r>
      <w:r>
        <w:rPr>
          <w:rFonts w:ascii="Times New Roman" w:hAnsi="Times New Roman"/>
          <w:color w:val="000000"/>
          <w:sz w:val="24"/>
          <w:szCs w:val="24"/>
        </w:rPr>
        <w:t xml:space="preserve"> - направленность основной образовательной 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конкретный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 и (или) объект профессиональной деятельности;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цикл дисциплин</w:t>
      </w:r>
      <w:r>
        <w:rPr>
          <w:rFonts w:ascii="Times New Roman" w:hAnsi="Times New Roman"/>
          <w:color w:val="000000"/>
          <w:sz w:val="24"/>
          <w:szCs w:val="24"/>
        </w:rPr>
        <w:t xml:space="preserve"> - часть образовательной программы или совокупность учебных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дисциплин, имеющая определенную логическую завершенность по отношению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установленным целям и результатам обучения, воспитания;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модуль</w:t>
      </w:r>
      <w:r>
        <w:rPr>
          <w:rFonts w:ascii="Times New Roman" w:hAnsi="Times New Roman"/>
          <w:color w:val="000000"/>
          <w:sz w:val="24"/>
          <w:szCs w:val="24"/>
        </w:rPr>
        <w:t xml:space="preserve"> - часть учебной дисциплины, имеющая определенную логическую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завершенность по отношению к установленным целям и результатам обучения,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компетенция</w:t>
      </w:r>
      <w:r>
        <w:rPr>
          <w:rFonts w:ascii="Times New Roman" w:hAnsi="Times New Roman"/>
          <w:color w:val="000000"/>
          <w:sz w:val="24"/>
          <w:szCs w:val="24"/>
        </w:rPr>
        <w:t xml:space="preserve"> - динамичная комбинация личных качеств, знаний, умений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навыков, необходимых для занятия профессиональной деятельностью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соответствующей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бакалавр</w:t>
      </w:r>
      <w:r>
        <w:rPr>
          <w:rFonts w:ascii="Times New Roman" w:hAnsi="Times New Roman"/>
          <w:color w:val="000000"/>
          <w:sz w:val="24"/>
          <w:szCs w:val="24"/>
        </w:rPr>
        <w:t xml:space="preserve"> - академическая степень, которая присваивается по результатам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аттестации лицам, успешно освоившим соответствующие основные образовательные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высшего профессионального образования с нормативным сроком обучения не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менее 4 лет, и дает право ее обладателям заниматься определенной профессиональной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деятельностью или продолжать обучение для получения диплома специалиста или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академической степени "магистр" по соответствующему направлению;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кредит (зачетная единица)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условная мера трудоемкости основной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2710" w:space="10"/>
            <w:col w:w="3490" w:space="10"/>
            <w:col w:w="310" w:space="10"/>
            <w:col w:w="536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образовательной программы;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- компетенции, приобретенные в результате обучения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программе/модулю.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 Сокращения и обозначения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60295" w:rsidRPr="00760295">
        <w:rPr>
          <w:rFonts w:asciiTheme="minorHAnsi" w:hAnsiTheme="minorHAnsi" w:cstheme="minorBidi"/>
          <w:noProof/>
        </w:rPr>
        <w:pict>
          <v:shape id="_x0000_s1034" style="position:absolute;left:0;text-align:left;margin-left:83.65pt;margin-top:56.65pt;width:470.35pt;height:23.85pt;z-index:-248;mso-position-horizontal-relative:page;mso-position-vertical-relative:page" coordsize="9407,477" path="m,478r9407,l9407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5" style="position:absolute;left:0;text-align:left;margin-left:83.65pt;margin-top:80.5pt;width:470.35pt;height:13.85pt;z-index:-247;mso-position-horizontal-relative:page;mso-position-vertical-relative:page" coordsize="9407,277" path="m,276r9407,l9407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6" style="position:absolute;left:0;text-align:left;margin-left:83.65pt;margin-top:104.3pt;width:470.6pt;height:13.8pt;z-index:-246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7" style="position:absolute;left:0;text-align:left;margin-left:83.65pt;margin-top:118.1pt;width:470.6pt;height:13.8pt;z-index:-245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8" style="position:absolute;left:0;text-align:left;margin-left:83.65pt;margin-top:173.3pt;width:470.6pt;height:13.8pt;z-index:-244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39" style="position:absolute;left:0;text-align:left;margin-left:83.65pt;margin-top:187.1pt;width:470.6pt;height:13.8pt;z-index:-243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0" style="position:absolute;left:0;text-align:left;margin-left:83.65pt;margin-top:228.5pt;width:470.6pt;height:13.8pt;z-index:-242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1" style="position:absolute;left:0;text-align:left;margin-left:83.65pt;margin-top:242.3pt;width:470.6pt;height:13.8pt;z-index:-241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2" style="position:absolute;left:0;text-align:left;margin-left:83.65pt;margin-top:256.1pt;width:470.6pt;height:13.85pt;z-index:-240;mso-position-horizontal-relative:page;mso-position-vertical-relative:page" coordsize="9412,277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3" style="position:absolute;left:0;text-align:left;margin-left:83.65pt;margin-top:311.35pt;width:470.6pt;height:13.8pt;z-index:-239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4" style="position:absolute;left:0;text-align:left;margin-left:83.65pt;margin-top:325.15pt;width:470.6pt;height:13.8pt;z-index:-238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5" style="position:absolute;left:0;text-align:left;margin-left:83.65pt;margin-top:366.55pt;width:470.6pt;height:13.8pt;z-index:-237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6" style="position:absolute;left:0;text-align:left;margin-left:83.65pt;margin-top:380.35pt;width:470.6pt;height:13.8pt;z-index:-236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7" style="position:absolute;left:0;text-align:left;margin-left:83.65pt;margin-top:421.75pt;width:470.6pt;height:13.8pt;z-index:-235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8" style="position:absolute;left:0;text-align:left;margin-left:83.65pt;margin-top:435.55pt;width:470.6pt;height:13.8pt;z-index:-234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49" style="position:absolute;left:0;text-align:left;margin-left:83.65pt;margin-top:449.35pt;width:470.6pt;height:13.8pt;z-index:-233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0" style="position:absolute;left:0;text-align:left;margin-left:83.65pt;margin-top:463.15pt;width:470.6pt;height:13.8pt;z-index:-232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1" style="position:absolute;left:0;text-align:left;margin-left:83.65pt;margin-top:490.75pt;width:470.6pt;height:13.8pt;z-index:-231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2" style="position:absolute;left:0;text-align:left;margin-left:83.65pt;margin-top:504.55pt;width:470.6pt;height:13.8pt;z-index:-230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3" style="position:absolute;left:0;text-align:left;margin-left:83.65pt;margin-top:532.15pt;width:470.6pt;height:13.8pt;z-index:-229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4" style="position:absolute;left:0;text-align:left;margin-left:83.65pt;margin-top:545.95pt;width:470.6pt;height:13.8pt;z-index:-228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5" style="position:absolute;left:0;text-align:left;margin-left:83.65pt;margin-top:573.55pt;width:470.6pt;height:13.8pt;z-index:-227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6" style="position:absolute;left:0;text-align:left;margin-left:83.65pt;margin-top:587.35pt;width:470.6pt;height:13.8pt;z-index:-226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7" style="position:absolute;left:0;text-align:left;margin-left:83.65pt;margin-top:656.4pt;width:470.6pt;height:13.8pt;z-index:-225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8" style="position:absolute;left:0;text-align:left;margin-left:83.65pt;margin-top:670.2pt;width:470.6pt;height:13.8pt;z-index:-224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59" style="position:absolute;left:0;text-align:left;margin-left:83.65pt;margin-top:684pt;width:470.6pt;height:13.8pt;z-index:-223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0" style="position:absolute;left:0;text-align:left;margin-left:83.65pt;margin-top:697.8pt;width:470.6pt;height:13.8pt;z-index:-222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1" style="position:absolute;left:0;text-align:left;margin-left:83.65pt;margin-top:711.6pt;width:470.6pt;height:23.75pt;z-index:-221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2" style="position:absolute;left:0;text-align:left;margin-left:83.65pt;margin-top:735.35pt;width:470.6pt;height:23.75pt;z-index:-220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настоящем Государственном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стандарте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используются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4" w:space="720" w:equalWidth="0">
            <w:col w:w="6310" w:space="10"/>
            <w:col w:w="2010" w:space="10"/>
            <w:col w:w="1270" w:space="10"/>
            <w:col w:w="22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следующие сокращения: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z w:val="24"/>
          <w:szCs w:val="24"/>
        </w:rPr>
        <w:t xml:space="preserve"> - Государственный образовательный стандарт;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ВПО</w:t>
      </w:r>
      <w:r>
        <w:rPr>
          <w:rFonts w:ascii="Times New Roman" w:hAnsi="Times New Roman"/>
          <w:color w:val="000000"/>
          <w:sz w:val="24"/>
          <w:szCs w:val="24"/>
        </w:rPr>
        <w:t xml:space="preserve"> - высшее профессиональное образование;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hAnsi="Times New Roman"/>
          <w:color w:val="000000"/>
          <w:sz w:val="24"/>
          <w:szCs w:val="24"/>
        </w:rPr>
        <w:t xml:space="preserve"> - основная образовательная программа;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УМО</w:t>
      </w:r>
      <w:r>
        <w:rPr>
          <w:rFonts w:ascii="Times New Roman" w:hAnsi="Times New Roman"/>
          <w:color w:val="000000"/>
          <w:sz w:val="24"/>
          <w:szCs w:val="24"/>
        </w:rPr>
        <w:t xml:space="preserve"> - учебно-методические объединения;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ЦД ООП</w:t>
      </w:r>
      <w:r>
        <w:rPr>
          <w:rFonts w:ascii="Times New Roman" w:hAnsi="Times New Roman"/>
          <w:color w:val="000000"/>
          <w:sz w:val="24"/>
          <w:szCs w:val="24"/>
        </w:rPr>
        <w:t xml:space="preserve"> - цикл дисциплин основной образовательной программы;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z w:val="24"/>
          <w:szCs w:val="24"/>
        </w:rPr>
        <w:t xml:space="preserve"> - общенаучные компетенции;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 xml:space="preserve"> - инструментальные компетенции;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ПК</w:t>
      </w:r>
      <w:r>
        <w:rPr>
          <w:rFonts w:ascii="Times New Roman" w:hAnsi="Times New Roman"/>
          <w:color w:val="000000"/>
          <w:sz w:val="24"/>
          <w:szCs w:val="24"/>
        </w:rPr>
        <w:t xml:space="preserve"> - профессиональные компетенции;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СЛК</w:t>
      </w:r>
      <w:r>
        <w:rPr>
          <w:rFonts w:ascii="Times New Roman" w:hAnsi="Times New Roman"/>
          <w:color w:val="000000"/>
          <w:sz w:val="24"/>
          <w:szCs w:val="24"/>
        </w:rPr>
        <w:t xml:space="preserve"> - социально-личностные и общекультурные компетенции.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470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ОБЛАСТЬ ПРИМЕНЕНИЯ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4705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Настоящий   государственный   образовательный   стандарт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высшего</w:t>
      </w:r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70" w:space="10"/>
            <w:col w:w="902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профессионального образования (далее - ГОС ВПО) представляет собой совокупность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норм, правил и требований, обязательных при реализации основных образовательных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по   направлению   подготовки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570400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Дизайн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является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основанием для разработки учебной и организационно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етодической документации,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оценки   качества   освоения   основных   образовательных  программ   высшего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профессионального образования всеми образовательными организациями высшего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профессионального образования (далее - вузы) независимо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организационно 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правовых форм,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имеющими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лицензию или государственную аккредитацию (аттестацию)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 Основные пользователи ГОС ВПО.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пользователями настоящего ГОС ВПО по направлению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570400 - Дизайн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администрация и научно-педагогический (профессорско-преподавательский состав,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научные сотрудники) состав вузов, ответственные в своих вузах за разработку,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эффективную реализацию и обновление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профессиональных образовательных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 с учетом достижений науки, техники и социальной сферы по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данному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направлению и уровню подготовки;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студенты, ответственные за эффективную реализацию своей учебной деятельности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освоению основной образовательной программы вуза по данному направлению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объединения специалистов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работодателей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сфере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2470" w:space="10"/>
            <w:col w:w="3270" w:space="10"/>
            <w:col w:w="410" w:space="10"/>
            <w:col w:w="1750" w:space="10"/>
            <w:col w:w="390" w:space="10"/>
            <w:col w:w="2090" w:space="10"/>
            <w:col w:w="146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деятельности;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учебно-методические объединения и советы, обеспечивающие разработку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образовательных программ по поручению центрального государственного органа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исполнительной власти в сфере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государственные органы исполнительной власти, обеспечивающие финансирование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высшего профессионального образования;</w:t>
      </w:r>
      <w:r w:rsidR="00760295" w:rsidRPr="00760295">
        <w:rPr>
          <w:rFonts w:asciiTheme="minorHAnsi" w:hAnsiTheme="minorHAnsi" w:cstheme="minorBidi"/>
          <w:noProof/>
        </w:rPr>
        <w:pict>
          <v:shape id="_x0000_s1063" style="position:absolute;left:0;text-align:left;margin-left:83.65pt;margin-top:56.65pt;width:470.6pt;height:13.8pt;z-index:-219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4" style="position:absolute;left:0;text-align:left;margin-left:83.65pt;margin-top:70.45pt;width:470.6pt;height:23.9pt;z-index:-218;mso-position-horizontal-relative:page;mso-position-vertical-relative:page" coordsize="9412,478" path="m,478r9412,l9412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5" style="position:absolute;left:0;text-align:left;margin-left:83.65pt;margin-top:94.35pt;width:470.6pt;height:13.8pt;z-index:-217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6" style="position:absolute;left:0;text-align:left;margin-left:83.65pt;margin-top:108.15pt;width:470.6pt;height:13.8pt;z-index:-216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7" style="position:absolute;left:0;text-align:left;margin-left:83.65pt;margin-top:121.95pt;width:470.6pt;height:13.8pt;z-index:-215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8" style="position:absolute;left:0;text-align:left;margin-left:83.65pt;margin-top:135.75pt;width:470.6pt;height:13.8pt;z-index:-214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69" style="position:absolute;left:0;text-align:left;margin-left:83.65pt;margin-top:149.55pt;width:470.6pt;height:13.8pt;z-index:-213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0" style="position:absolute;left:0;text-align:left;margin-left:83.65pt;margin-top:163.35pt;width:470.6pt;height:13.8pt;z-index:-212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1" style="position:absolute;left:0;text-align:left;margin-left:83.65pt;margin-top:177.15pt;width:470.6pt;height:13.8pt;z-index:-211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2" style="position:absolute;left:0;text-align:left;margin-left:83.65pt;margin-top:190.95pt;width:470.6pt;height:13.8pt;z-index:-210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3" style="position:absolute;left:0;text-align:left;margin-left:83.65pt;margin-top:204.75pt;width:470.6pt;height:13.8pt;z-index:-209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4" style="position:absolute;left:0;text-align:left;margin-left:83.65pt;margin-top:218.55pt;width:470.35pt;height:14.65pt;z-index:-208;mso-position-horizontal-relative:page;mso-position-vertical-relative:page" coordsize="9407,293" path="m,293r9407,l9407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5" style="position:absolute;left:0;text-align:left;margin-left:83.65pt;margin-top:233.2pt;width:470.35pt;height:13.8pt;z-index:-207;mso-position-horizontal-relative:page;mso-position-vertical-relative:page" coordsize="9407,276" path="m,276r9407,l9407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6" style="position:absolute;left:0;text-align:left;margin-left:83.65pt;margin-top:262.85pt;width:470.6pt;height:13.8pt;z-index:-206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7" style="position:absolute;left:0;text-align:left;margin-left:83.65pt;margin-top:387.05pt;width:470.6pt;height:23.75pt;z-index:-205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8" style="position:absolute;left:0;text-align:left;margin-left:83.65pt;margin-top:410.8pt;width:470.6pt;height:29.65pt;z-index:-204;mso-position-horizontal-relative:page;mso-position-vertical-relative:page" coordsize="9412,593" path="m,593r9412,l9412,,,,,5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79" style="position:absolute;left:0;text-align:left;margin-left:83.65pt;margin-top:440.45pt;width:470.6pt;height:19.7pt;z-index:-203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0" style="position:absolute;left:0;text-align:left;margin-left:83.65pt;margin-top:460.15pt;width:470.6pt;height:23.75pt;z-index:-202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1" style="position:absolute;left:0;text-align:left;margin-left:83.65pt;margin-top:483.9pt;width:470.6pt;height:19.7pt;z-index:-201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2" style="position:absolute;left:0;text-align:left;margin-left:83.65pt;margin-top:545pt;width:470.6pt;height:23.75pt;z-index:-200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3" style="position:absolute;left:0;text-align:left;margin-left:83.65pt;margin-top:568.75pt;width:470.6pt;height:19.7pt;z-index:-199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4" style="position:absolute;left:0;text-align:left;margin-left:83.65pt;margin-top:602.25pt;width:470.6pt;height:23.75pt;z-index:-198;mso-position-horizontal-relative:page;mso-position-vertical-relative:page" coordsize="9412,475" path="m,476r9412,l9412,,,,,4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5" style="position:absolute;left:0;text-align:left;margin-left:83.65pt;margin-top:626pt;width:470.6pt;height:19.7pt;z-index:-197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6" style="position:absolute;left:0;text-align:left;margin-left:83.65pt;margin-top:645.7pt;width:470.6pt;height:23.75pt;z-index:-196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7" style="position:absolute;left:0;text-align:left;margin-left:83.65pt;margin-top:669.45pt;width:470.6pt;height:19.7pt;z-index:-195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8" style="position:absolute;left:0;text-align:left;margin-left:83.65pt;margin-top:702.95pt;width:470.6pt;height:23.75pt;z-index:-194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89" style="position:absolute;left:0;text-align:left;margin-left:83.65pt;margin-top:726.7pt;width:470.6pt;height:19.7pt;z-index:-193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0" style="position:absolute;left:0;text-align:left;margin-left:83.65pt;margin-top:746.4pt;width:470.6pt;height:23.85pt;z-index:-192;mso-position-horizontal-relative:page;mso-position-vertical-relative:page" coordsize="9412,477" path="m,478r9412,l9412,,,,,478xe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уполномоченные государственные органы исполнительной власти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и/или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3" w:space="720" w:equalWidth="0">
            <w:col w:w="2450" w:space="10"/>
            <w:col w:w="8010" w:space="10"/>
            <w:col w:w="142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профессиональные общественные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аккредитационные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агентства,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обеспечивающие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270" w:space="10"/>
            <w:col w:w="262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контроль соблюдения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законодательства в системе высшего профессионального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390" w:space="10"/>
            <w:col w:w="75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образования, осуществляющие аттестацию, аккредитацию и контроль качества в сфере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высшего профессионального образования.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 Требования к уровню подготовленности абитуриентов.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2.3.1.</w:t>
      </w:r>
      <w:r>
        <w:rPr>
          <w:rFonts w:ascii="Times New Roman" w:hAnsi="Times New Roman"/>
          <w:color w:val="000000"/>
          <w:sz w:val="24"/>
          <w:szCs w:val="24"/>
        </w:rPr>
        <w:t xml:space="preserve"> Уровень образования абитуриента, претендующего на получение высшего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профессионального образования с присвоением академической степени "бакалавр", 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среднее общее образование или среднее профессиональное образование.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2.3.2.</w:t>
      </w:r>
      <w:r>
        <w:rPr>
          <w:rFonts w:ascii="Times New Roman" w:hAnsi="Times New Roman"/>
          <w:color w:val="000000"/>
          <w:sz w:val="24"/>
          <w:szCs w:val="24"/>
        </w:rPr>
        <w:t xml:space="preserve"> Абитуриент должен иметь документ государственного образца о среднем общем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среднем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профессиональном образовании.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2.3.3.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приеме на подготовку бакалавров в области дизайна вуз имеет право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проводить дополнительные вступительные испытания профессиональной направленности.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7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 . ОБЩАЯ ХАРАКТЕРИСТИКА НАПРАВЛЕНИЯ ПОДГОТОВКИ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738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Республике по направлению подготовки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570400 -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Дизайн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0250" w:space="10"/>
            <w:col w:w="164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реализуется следующая ООП ВПО: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ООП ВПО по подготовке бакалавров.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Выпускникам вузов, полностью освоившим ООП ВПО по подготовке бакалавров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успешно прошедшим государственную итоговую аттестацию в установленном порядке,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выдается диплом о высшем образовании с присвоением академической степени "бакалавр".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Нормативный срок, общая трудоемкость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290" w:space="10"/>
            <w:col w:w="26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программ (в кредитах - зачетных единицах) и соответствующая квалификация (степень)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приведены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таблице 1.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00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1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7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Сроки, трудоемкость освоения ООП и квалификация (степень) выпускников</w:t>
      </w:r>
      <w:r w:rsidR="00760295" w:rsidRPr="00760295">
        <w:rPr>
          <w:rFonts w:asciiTheme="minorHAnsi" w:hAnsiTheme="minorHAnsi" w:cstheme="minorBidi"/>
          <w:noProof/>
        </w:rPr>
        <w:pict>
          <v:shape id="_x0000_s1091" style="position:absolute;left:0;text-align:left;margin-left:83.65pt;margin-top:50.9pt;width:470.6pt;height:19.55pt;z-index:-191;mso-position-horizontal-relative:page;mso-position-vertical-relative:page" coordsize="9412,391" path="m,391r9412,l9412,,,,,391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2" style="position:absolute;left:0;text-align:left;margin-left:83.65pt;margin-top:70.45pt;width:470.6pt;height:13.8pt;z-index:-190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3" style="position:absolute;left:0;text-align:left;margin-left:83.65pt;margin-top:84.25pt;width:470.6pt;height:13.8pt;z-index:-189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4" style="position:absolute;left:0;text-align:left;margin-left:83.65pt;margin-top:111.85pt;width:470.6pt;height:23.9pt;z-index:-188;mso-position-horizontal-relative:page;mso-position-vertical-relative:page" coordsize="9412,478" path="m,478r9412,l9412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5" style="position:absolute;left:0;text-align:left;margin-left:83.65pt;margin-top:135.75pt;width:470.6pt;height:29.65pt;z-index:-187;mso-position-horizontal-relative:page;mso-position-vertical-relative:page" coordsize="9412,593" path="m,593r9412,l9412,,,,,5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6" style="position:absolute;left:0;text-align:left;margin-left:83.65pt;margin-top:165.4pt;width:470.6pt;height:19.65pt;z-index:-186;mso-position-horizontal-relative:page;mso-position-vertical-relative:page" coordsize="9412,393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7" style="position:absolute;left:0;text-align:left;margin-left:83.65pt;margin-top:198.85pt;width:470.6pt;height:23.75pt;z-index:-185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8" style="position:absolute;left:0;text-align:left;margin-left:83.65pt;margin-top:222.6pt;width:470.6pt;height:19.7pt;z-index:-184;mso-position-horizontal-relative:page;mso-position-vertical-relative:page" coordsize="9412,394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099" style="position:absolute;left:0;text-align:left;margin-left:83.65pt;margin-top:242.3pt;width:470.6pt;height:23.8pt;z-index:-183;mso-position-horizontal-relative:page;mso-position-vertical-relative:page" coordsize="9412,476" path="m,476r9412,l9412,,,,,4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0" style="position:absolute;left:0;text-align:left;margin-left:83.65pt;margin-top:266.1pt;width:470.6pt;height:19.65pt;z-index:-182;mso-position-horizontal-relative:page;mso-position-vertical-relative:page" coordsize="9412,393" path="m,394r9412,l9412,,,,,394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1" style="position:absolute;left:0;text-align:left;margin-left:135.5pt;margin-top:327.15pt;width:418.75pt;height:13.8pt;z-index:-181;mso-position-horizontal-relative:page;mso-position-vertical-relative:page" coordsize="8375,276" path="m,276r8375,l837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2" style="position:absolute;left:0;text-align:left;margin-left:83.65pt;margin-top:350.95pt;width:470.6pt;height:13.8pt;z-index:-180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3" style="position:absolute;left:0;text-align:left;margin-left:83.65pt;margin-top:364.75pt;width:470.6pt;height:23.75pt;z-index:-179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4" style="position:absolute;left:0;text-align:left;margin-left:83.65pt;margin-top:388.5pt;width:470.6pt;height:23.85pt;z-index:-178;mso-position-horizontal-relative:page;mso-position-vertical-relative:page" coordsize="9412,477" path="m,478r9412,l9412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5" style="position:absolute;left:0;text-align:left;margin-left:83.65pt;margin-top:412.35pt;width:470.6pt;height:13.8pt;z-index:-177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6" style="position:absolute;left:0;text-align:left;margin-left:83.65pt;margin-top:440pt;width:470.6pt;height:23.75pt;z-index:-176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7" style="position:absolute;left:0;text-align:left;margin-left:83.65pt;margin-top:463.75pt;width:470.6pt;height:13.8pt;z-index:-175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8" style="position:absolute;left:0;text-align:left;margin-left:83.65pt;margin-top:491.35pt;width:470.6pt;height:23.75pt;z-index:-174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09" style="position:absolute;left:0;text-align:left;margin-left:83.65pt;margin-top:515.1pt;width:470.6pt;height:23.9pt;z-index:-173;mso-position-horizontal-relative:page;mso-position-vertical-relative:page" coordsize="9412,478" path="m,478r9412,l9412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0" style="position:absolute;left:0;text-align:left;margin-left:83.65pt;margin-top:539pt;width:470.6pt;height:23.75pt;z-index:-172;mso-position-horizontal-relative:page;mso-position-vertical-relative:page" coordsize="9412,475" path="m,475r9412,l941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1" style="position:absolute;left:0;text-align:left;margin-left:83.65pt;margin-top:562.75pt;width:470.6pt;height:19.9pt;z-index:-171;mso-position-horizontal-relative:page;mso-position-vertical-relative:page" coordsize="9412,398" path="m,398r9412,l9412,,,,,39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2" style="position:absolute;left:0;text-align:left;margin-left:89.3pt;margin-top:753.35pt;width:464.95pt;height:23.75pt;z-index:-170;mso-position-horizontal-relative:page;mso-position-vertical-relative:page" coordsize="9299,475" path="m,475r9299,l9299,,,,,475xe" stroked="f" strokeweight="1pt">
            <v:path arrowok="t"/>
            <w10:wrap anchorx="page" anchory="page"/>
          </v:shape>
        </w:pict>
      </w:r>
      <w:r w:rsidR="00760295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113" style="position:absolute;left:0;text-align:left;margin-left:85.1pt;margin-top:593pt;width:484.05pt;height:163.1pt;z-index:-16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5"/>
                    <w:gridCol w:w="1589"/>
                    <w:gridCol w:w="1589"/>
                    <w:gridCol w:w="1981"/>
                    <w:gridCol w:w="1628"/>
                  </w:tblGrid>
                  <w:tr w:rsidR="00FB1568" w:rsidRPr="00EF2F80">
                    <w:trPr>
                      <w:trHeight w:hRule="exact" w:val="658"/>
                    </w:trPr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Наименование ООП</w:t>
                        </w:r>
                      </w:p>
                    </w:tc>
                    <w:tc>
                      <w:tcPr>
                        <w:tcW w:w="31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6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Квалификация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(степень)</w:t>
                        </w:r>
                      </w:p>
                    </w:tc>
                    <w:tc>
                      <w:tcPr>
                        <w:tcW w:w="19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Нормативный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срок освоения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ООП (для очной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обучения),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включая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последиплом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ный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отпуск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Трудоемкость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кредитах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(в зачетных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единицах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FB1568" w:rsidRPr="00EF2F80">
                    <w:trPr>
                      <w:trHeight w:hRule="exact" w:val="1750"/>
                    </w:trPr>
                    <w:tc>
                      <w:tcPr>
                        <w:tcW w:w="28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Наименование ООП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Код в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ветствии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принятой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классифи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кацией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ООП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Наимено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вание</w:t>
                        </w:r>
                        <w:proofErr w:type="spellEnd"/>
                      </w:p>
                    </w:tc>
                    <w:tc>
                      <w:tcPr>
                        <w:tcW w:w="198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Нормативный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срок освоения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ООП (для очной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обучения),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включая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последиплом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ный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отпуск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Трудоемкость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кредитах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(в зачетных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единицах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FB1568" w:rsidRPr="00EF2F80">
                    <w:trPr>
                      <w:trHeight w:hRule="exact" w:val="794"/>
                    </w:trPr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4" w:lineRule="exact"/>
                          <w:ind w:left="79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ООП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бакалавриата</w:t>
                        </w:r>
                        <w:proofErr w:type="spellEnd"/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4" w:lineRule="exact"/>
                          <w:ind w:left="12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570400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4" w:lineRule="exact"/>
                          <w:ind w:left="24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бакалавр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4" w:lineRule="exact"/>
                          <w:ind w:left="66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4" w:lineRule="exact"/>
                          <w:ind w:left="63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172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 Общая трудоемкость освоения ООП ВПО подготовки бакалавров равна не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1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менее 240 кредитов (зачетных единиц).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Сроки освоения основной образовательной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очно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1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заочной (вечерней) форме обучения, а также в случае сочетания различных форм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81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и неполной занятости учебного дня могут увеличиваться на один год и более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1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относительно нормативного срока, указанного в таблице 1, на основании решения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ученого совета высшего учебного заведения.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Профили     бакалавров     определяются     высшим     учебным заведением,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417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реализующим образовательную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программу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     соответствующему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190" w:space="10"/>
            <w:col w:w="1850" w:space="10"/>
            <w:col w:w="384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81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направлению подготовки, в соответствии с перечнем, рекомендованным УМО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приложению к настоящему стандарту.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 xml:space="preserve"> Трудоемкость ООП ВПО по очной форме обучения за учебный год равна не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менее 60 кредитов (зачетных единиц).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Трудоемкость одного учебного семестра равна 30 кредитам (зачетным единицам)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двухсеместровом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построении учебного процесса).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Один кредит (зачетная единица) равен 30 часам учебной работы студента (включая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аудиторную, самостоятельную работу и все виды аттестации).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hAnsi="Times New Roman"/>
          <w:color w:val="000000"/>
          <w:sz w:val="24"/>
          <w:szCs w:val="24"/>
        </w:rPr>
        <w:t xml:space="preserve"> Цели ООП ВПО по направлению подготовки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 Дизайн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области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750" w:space="10"/>
            <w:col w:w="1230" w:space="10"/>
            <w:col w:w="19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обучения и воспитания личности.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3.4.1.</w:t>
      </w:r>
      <w:r>
        <w:rPr>
          <w:rFonts w:ascii="Times New Roman" w:hAnsi="Times New Roman"/>
          <w:color w:val="000000"/>
          <w:sz w:val="24"/>
          <w:szCs w:val="24"/>
        </w:rPr>
        <w:t xml:space="preserve"> В области обучения целью ООП ВПО по направлению подготовки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570400 -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Подготовка в области основ гуманитарных, социальных, экономических,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математических и естественнонаучных знаний, получение </w:t>
      </w: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высшего</w:t>
      </w:r>
      <w:proofErr w:type="gramEnd"/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 профессионально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профилированного (на уровне бакалавра) образования, позволяющего выпускнику успешно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работать  в  избранной  сфере  деятельности,  обладать  </w:t>
      </w: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универсальными</w:t>
      </w:r>
      <w:proofErr w:type="gramEnd"/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  и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профессиональными компетенциями, способствующими его социальной мобильности и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устойчивости на рынке труда.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3.4.2.</w:t>
      </w:r>
      <w:r>
        <w:rPr>
          <w:rFonts w:ascii="Times New Roman" w:hAnsi="Times New Roman"/>
          <w:color w:val="000000"/>
          <w:sz w:val="24"/>
          <w:szCs w:val="24"/>
        </w:rPr>
        <w:t xml:space="preserve"> В области воспитания личности целью ООП ВПО по направлению подготовки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570400 - 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Формирование социально-личностных каче</w:t>
      </w: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ств ст</w:t>
      </w:r>
      <w:proofErr w:type="gramEnd"/>
      <w:r w:rsidRPr="00E16B4C">
        <w:rPr>
          <w:rFonts w:ascii="Times New Roman" w:hAnsi="Times New Roman"/>
          <w:iCs/>
          <w:color w:val="000000"/>
          <w:sz w:val="24"/>
          <w:szCs w:val="24"/>
        </w:rPr>
        <w:t>удентов: целеустремленности,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организованности,     трудолюбия,     ответственности,     гражданственности,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16B4C">
        <w:rPr>
          <w:rFonts w:ascii="Times New Roman" w:hAnsi="Times New Roman"/>
          <w:iCs/>
          <w:color w:val="000000"/>
          <w:sz w:val="24"/>
          <w:szCs w:val="24"/>
        </w:rPr>
        <w:t>коммуникативности</w:t>
      </w:r>
      <w:proofErr w:type="spellEnd"/>
      <w:r w:rsidRPr="00E16B4C">
        <w:rPr>
          <w:rFonts w:ascii="Times New Roman" w:hAnsi="Times New Roman"/>
          <w:iCs/>
          <w:color w:val="000000"/>
          <w:sz w:val="24"/>
          <w:szCs w:val="24"/>
        </w:rPr>
        <w:t>, толерантности, повышения общей культуры.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3.5. Область профессиональной деятельности выпускников.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Область профессиональной деятельности выпускников по направлению подготовки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570400 - 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включает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t>деятельность в сфере материальной и духовной культуры,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ориентированную</w:t>
      </w:r>
      <w:proofErr w:type="gramEnd"/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 на создание целостной гармоничной эстетически выразительной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искусственной предметно-пространственной и визуально-коммуникативной среды </w:t>
      </w: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для</w:t>
      </w:r>
      <w:proofErr w:type="gramEnd"/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комфортной жизнедеятельности человека и общества:</w:t>
      </w: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- проектирование разнообразных комплексов и объектов дизайна (промышленных и</w:t>
      </w:r>
      <w:proofErr w:type="gramEnd"/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Cs/>
          <w:color w:val="000000"/>
          <w:sz w:val="24"/>
          <w:szCs w:val="24"/>
        </w:rPr>
        <w:sectPr w:rsidR="00FB1568" w:rsidRPr="00E16B4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художественных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sz w:val="24"/>
          <w:szCs w:val="24"/>
        </w:rPr>
        <w:br w:type="column"/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изделий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sz w:val="24"/>
          <w:szCs w:val="24"/>
        </w:rPr>
        <w:br w:type="column"/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и  образцов,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sz w:val="24"/>
          <w:szCs w:val="24"/>
        </w:rPr>
        <w:br w:type="column"/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комплексов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sz w:val="24"/>
          <w:szCs w:val="24"/>
        </w:rPr>
        <w:br w:type="column"/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и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sz w:val="24"/>
          <w:szCs w:val="24"/>
        </w:rPr>
        <w:br w:type="column"/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объектов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sz w:val="24"/>
          <w:szCs w:val="24"/>
        </w:rPr>
        <w:br w:type="column"/>
      </w: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предметно-</w:t>
      </w: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Cs/>
          <w:color w:val="000000"/>
          <w:sz w:val="24"/>
          <w:szCs w:val="24"/>
        </w:rPr>
        <w:sectPr w:rsidR="00FB1568" w:rsidRPr="00E16B4C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770" w:space="10"/>
            <w:col w:w="1090" w:space="10"/>
            <w:col w:w="1730" w:space="10"/>
            <w:col w:w="1470" w:space="10"/>
            <w:col w:w="410" w:space="10"/>
            <w:col w:w="1290" w:space="10"/>
            <w:col w:w="2080"/>
          </w:cols>
          <w:noEndnote/>
        </w:sect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lastRenderedPageBreak/>
        <w:t>пространственной, ландшафтной и визуально-коммуникативной сред);</w:t>
      </w: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  <w:sectPr w:rsidR="00FB1568" w:rsidRPr="00E16B4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- выполнение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br w:type="column"/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коммуникативных функций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br w:type="column"/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в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br w:type="column"/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E16B4C">
        <w:rPr>
          <w:rFonts w:ascii="Times New Roman" w:hAnsi="Times New Roman"/>
          <w:iCs/>
          <w:color w:val="000000"/>
          <w:sz w:val="24"/>
          <w:szCs w:val="24"/>
        </w:rPr>
        <w:t>отношениях</w:t>
      </w:r>
      <w:proofErr w:type="gramEnd"/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br w:type="column"/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iCs/>
          <w:color w:val="000000"/>
          <w:sz w:val="24"/>
          <w:szCs w:val="24"/>
        </w:rPr>
        <w:sectPr w:rsidR="00FB1568" w:rsidRPr="00E16B4C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910" w:space="10"/>
            <w:col w:w="3290" w:space="10"/>
            <w:col w:w="350" w:space="10"/>
            <w:col w:w="1530" w:space="10"/>
            <w:col w:w="2780" w:space="10"/>
          </w:cols>
          <w:noEndnote/>
        </w:sect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между клиентом,</w:t>
      </w:r>
      <w:r w:rsidR="00760295" w:rsidRPr="00760295">
        <w:rPr>
          <w:rFonts w:asciiTheme="minorHAnsi" w:hAnsiTheme="minorHAnsi" w:cstheme="minorBidi"/>
          <w:noProof/>
        </w:rPr>
        <w:pict>
          <v:shape id="_x0000_s1114" style="position:absolute;margin-left:89.3pt;margin-top:56.65pt;width:464.95pt;height:13.8pt;z-index:-168;mso-position-horizontal-relative:page;mso-position-vertical-relative:page" coordsize="9299,276" path="m,276r9299,l9299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5" style="position:absolute;margin-left:89.3pt;margin-top:70.45pt;width:464.95pt;height:23.9pt;z-index:-167;mso-position-horizontal-relative:page;mso-position-vertical-relative:page" coordsize="9299,478" path="m,478r9299,l9299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6" style="position:absolute;margin-left:89.3pt;margin-top:94.35pt;width:464.95pt;height:13.8pt;z-index:-166;mso-position-horizontal-relative:page;mso-position-vertical-relative:page" coordsize="9299,276" path="m,276r9299,l9299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7" style="position:absolute;margin-left:89.3pt;margin-top:149.55pt;width:464.95pt;height:23.75pt;z-index:-165;mso-position-horizontal-relative:page;mso-position-vertical-relative:page" coordsize="9299,475" path="m,475r9299,l9299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8" style="position:absolute;margin-left:89.3pt;margin-top:173.3pt;width:464.95pt;height:13.8pt;z-index:-164;mso-position-horizontal-relative:page;mso-position-vertical-relative:page" coordsize="9299,276" path="m,276r9299,l9299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19" style="position:absolute;margin-left:89.3pt;margin-top:187.1pt;width:464.95pt;height:13.8pt;z-index:-163;mso-position-horizontal-relative:page;mso-position-vertical-relative:page" coordsize="9299,276" path="m,276r9299,l9299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0" style="position:absolute;margin-left:89.3pt;margin-top:214.7pt;width:464.95pt;height:13.8pt;z-index:-162;mso-position-horizontal-relative:page;mso-position-vertical-relative:page" coordsize="9299,276" path="m,276r9299,l9299,,,,,276xe" stroked="f" strokeweight="1pt">
            <v:path arrowok="t"/>
            <w10:wrap anchorx="page" anchory="page"/>
          </v:shape>
        </w:pict>
      </w: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 xml:space="preserve">поставщиками, исполнителями, конечными потребителями и другими </w:t>
      </w:r>
      <w:proofErr w:type="spellStart"/>
      <w:r w:rsidRPr="00E16B4C">
        <w:rPr>
          <w:rFonts w:ascii="Times New Roman" w:hAnsi="Times New Roman"/>
          <w:iCs/>
          <w:color w:val="000000"/>
          <w:sz w:val="24"/>
          <w:szCs w:val="24"/>
        </w:rPr>
        <w:t>стейкхолдерами</w:t>
      </w:r>
      <w:proofErr w:type="spellEnd"/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по формулированию, разъяснению и продвижению дизайнерских решений;</w:t>
      </w:r>
    </w:p>
    <w:p w:rsidR="00FB1568" w:rsidRPr="00E16B4C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- участие в осуществлении процессов проектирования и внедрения их результатов</w:t>
      </w:r>
    </w:p>
    <w:p w:rsidR="00FB1568" w:rsidRPr="00E16B4C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Cs/>
          <w:color w:val="000000"/>
          <w:sz w:val="24"/>
          <w:szCs w:val="24"/>
        </w:rPr>
      </w:pPr>
      <w:r w:rsidRPr="00E16B4C">
        <w:rPr>
          <w:rFonts w:ascii="Times New Roman" w:hAnsi="Times New Roman"/>
          <w:iCs/>
          <w:color w:val="000000"/>
          <w:sz w:val="24"/>
          <w:szCs w:val="24"/>
        </w:rPr>
        <w:t>в производство на предприятии или в организации.</w:t>
      </w:r>
    </w:p>
    <w:p w:rsidR="00FB1568" w:rsidRPr="00B378FF" w:rsidRDefault="00FB156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3.6. Объекты профессиональной деятельности выпускников.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Объектами профессиональной деятельности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выпускников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направлению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7510" w:space="10"/>
            <w:col w:w="1630" w:space="10"/>
            <w:col w:w="510" w:space="10"/>
            <w:col w:w="222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подготовки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570400 - 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0" w:lineRule="exact"/>
        <w:ind w:left="2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6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предметно-пространственные средовые комплексы и объекты (интерьеры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зданий различного назначения и помещений в них; внутренние пространства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зданий и сооружений, открытые пространства; комплексы и объекты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дизайна городской среды; ландшафтной среды);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образцы промышленной продукции - различные виды полиграфических и других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изданий, сре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дств тр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анспорта, предметов культурно-бытового назначения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товаров народного потребления</w:t>
      </w:r>
      <w:r>
        <w:rPr>
          <w:rFonts w:ascii="Times New Roman" w:hAnsi="Times New Roman"/>
          <w:i/>
          <w:iCs/>
          <w:color w:val="000000"/>
        </w:rPr>
        <w:t xml:space="preserve"> (напр.,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текстильных изделий, одежды, обуви,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ювелирных изделий, мебели, других предметов интерьера, модных товаров, 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также прочих товаров личного и домашнего пользования) –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различной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степени технической сложности и серийности выпуска, их наборы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(комплекты), серии или коллекции; их упаковка и рекламная продукция;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объекты</w:t>
      </w:r>
      <w:r>
        <w:rPr>
          <w:rFonts w:ascii="Times New Roman" w:hAnsi="Times New Roman"/>
          <w:i/>
          <w:iCs/>
          <w:color w:val="000000"/>
        </w:rPr>
        <w:t xml:space="preserve"> 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комплексы визуально-коммуникативной среды,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сетевого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информационного пространства (в т.ч. визуальные системы корпоративной и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др. организационной идентичности, виртуальные объекты и т.д.);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экспозиции, шоу, праздники, спортивные состязания;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декоративные комплексы и объекты.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i/>
          <w:i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90" w:space="10"/>
            <w:col w:w="90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 Виды профессиональной деятельности выпускников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Видами профессиональной деятельности бакалавров по направлению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 –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170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художественная,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проектная,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визуализационно-коммуникативная</w:t>
      </w:r>
      <w:proofErr w:type="spellEnd"/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390" w:space="10"/>
            <w:col w:w="2630" w:space="10"/>
            <w:col w:w="1610" w:space="10"/>
            <w:col w:w="4250" w:space="10"/>
            <w:col w:w="9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производственно-прикладная;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информационно-поисковая;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организационно-управленческая.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390" w:space="10"/>
            <w:col w:w="95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3.8. Задачи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бакалавров по направлению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570400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– Дизайн: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 области художественной, проектной,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визуализационно-коммуникативной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производственно-прикладной деятельности: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интегрированное применение базовых художественных навыков и знаний основ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композиционного формообразования в рамках свободного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художественно-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390" w:space="10"/>
            <w:col w:w="25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проектного творчества или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клиент-ориентированного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дизайн-проектирования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ind w:left="206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осуществление выбора соответствующих идей, материалов, инструментов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процессов для разработки проектных решений,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основанного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понимании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410" w:space="10"/>
            <w:col w:w="948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важности профессиональной ответственности дизайнера;</w:t>
      </w:r>
      <w:r w:rsidR="00760295" w:rsidRPr="00760295">
        <w:rPr>
          <w:rFonts w:asciiTheme="minorHAnsi" w:hAnsiTheme="minorHAnsi" w:cstheme="minorBidi"/>
          <w:noProof/>
        </w:rPr>
        <w:pict>
          <v:shape id="_x0000_s1121" style="position:absolute;margin-left:126.25pt;margin-top:217.1pt;width:427.75pt;height:13.8pt;z-index:-161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2" style="position:absolute;margin-left:126.25pt;margin-top:230.9pt;width:427.75pt;height:13.8pt;z-index:-160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3" style="position:absolute;margin-left:126.25pt;margin-top:244.7pt;width:427.75pt;height:13.8pt;z-index:-159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4" style="position:absolute;margin-left:126.25pt;margin-top:258.5pt;width:427.75pt;height:13.85pt;z-index:-158;mso-position-horizontal-relative:page;mso-position-vertical-relative:page" coordsize="8555,277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5" style="position:absolute;margin-left:126.25pt;margin-top:272.35pt;width:427.75pt;height:14pt;z-index:-157;mso-position-horizontal-relative:page;mso-position-vertical-relative:page" coordsize="8555,280" path="m,281r8555,l8555,,,,,281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6" style="position:absolute;margin-left:126.25pt;margin-top:286.35pt;width:427.75pt;height:13.8pt;z-index:-156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7" style="position:absolute;margin-left:126.25pt;margin-top:300.15pt;width:427.75pt;height:13.8pt;z-index:-155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8" style="position:absolute;margin-left:126.25pt;margin-top:313.95pt;width:427.75pt;height:13.8pt;z-index:-154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29" style="position:absolute;margin-left:126.25pt;margin-top:327.75pt;width:427.75pt;height:13.8pt;z-index:-153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0" style="position:absolute;margin-left:126.25pt;margin-top:341.55pt;width:427.75pt;height:13.8pt;z-index:-152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1" style="position:absolute;margin-left:126.25pt;margin-top:355.35pt;width:427.75pt;height:13.8pt;z-index:-151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2" style="position:absolute;margin-left:126.25pt;margin-top:369.15pt;width:427.75pt;height:14.05pt;z-index:-150;mso-position-horizontal-relative:page;mso-position-vertical-relative:page" coordsize="8555,281" path="m,281r8555,l8555,,,,,281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3" style="position:absolute;margin-left:126.25pt;margin-top:383.2pt;width:427.75pt;height:13.8pt;z-index:-149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4" style="position:absolute;margin-left:126.25pt;margin-top:397pt;width:427.75pt;height:13.8pt;z-index:-148;mso-position-horizontal-relative:page;mso-position-vertical-relative:page" coordsize="8555,276" path="m,276r8555,l8555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5" style="position:absolute;margin-left:126.25pt;margin-top:410.8pt;width:427.75pt;height:14.05pt;z-index:-147;mso-position-horizontal-relative:page;mso-position-vertical-relative:page" coordsize="8555,281" path="m,281r8555,l8555,,,,,281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6" style="position:absolute;margin-left:126.25pt;margin-top:424.85pt;width:427.75pt;height:14.05pt;z-index:-146;mso-position-horizontal-relative:page;mso-position-vertical-relative:page" coordsize="8555,281" path="m,281r8555,l8555,,,,,281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7" style="position:absolute;margin-left:83.65pt;margin-top:439.15pt;width:470.35pt;height:13.8pt;z-index:-145;mso-position-horizontal-relative:page;mso-position-vertical-relative:page" coordsize="9407,276" path="m,276r9407,l9407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8" style="position:absolute;margin-left:83.65pt;margin-top:609.2pt;width:470.6pt;height:13.8pt;z-index:-144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39" style="position:absolute;margin-left:83.65pt;margin-top:623pt;width:470.6pt;height:13.8pt;z-index:-143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0" style="position:absolute;margin-left:101.65pt;margin-top:726.8pt;width:452.6pt;height:14.8pt;z-index:-142;mso-position-horizontal-relative:page;mso-position-vertical-relative:page" coordsize="9052,296" path="m,295r9052,l9052,,,,,29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1" style="position:absolute;margin-left:101.65pt;margin-top:741.6pt;width:452.6pt;height:13.8pt;z-index:-141;mso-position-horizontal-relative:page;mso-position-vertical-relative:page" coordsize="9052,276" path="m,276r9052,l905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2" style="position:absolute;margin-left:101.65pt;margin-top:755.4pt;width:452.6pt;height:13.8pt;z-index:-140;mso-position-horizontal-relative:page;mso-position-vertical-relative:page" coordsize="9052,276" path="m,276r9052,l9052,,,,,276xe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w w:val="65496"/>
          <w:sz w:val="24"/>
          <w:szCs w:val="24"/>
        </w:rPr>
      </w:pPr>
      <w:r>
        <w:rPr>
          <w:rFonts w:ascii="Symbol" w:hAnsi="Symbol" w:cs="Symbol"/>
          <w:color w:val="000000"/>
          <w:w w:val="65496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w w:val="65496"/>
          <w:sz w:val="24"/>
          <w:szCs w:val="24"/>
        </w:rPr>
      </w:pPr>
      <w:r>
        <w:rPr>
          <w:rFonts w:ascii="Symbol" w:hAnsi="Symbol" w:cs="Symbol"/>
          <w:color w:val="000000"/>
          <w:w w:val="65496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w w:val="65496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вариантная разработка проектных решений с применением базовых теоретических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знаний в области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профильного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дизайн-проектирования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основ смежных дисциплин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релевантно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профилю);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графическое или объемное моделирование проектного решения или его значимого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фрагмента;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Symbol" w:hAnsi="Symbol" w:cs="Symbol"/>
          <w:color w:val="000000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визуализация и  презентация  проектных решений (в т.ч. с использованием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стандартного для отрасли пакета прикладных программ);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280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Symbol" w:hAnsi="Symbol" w:cs="Symbol"/>
          <w:color w:val="000000"/>
          <w:w w:val="59"/>
          <w:sz w:val="24"/>
          <w:szCs w:val="24"/>
        </w:rPr>
      </w:pPr>
      <w:r>
        <w:rPr>
          <w:rFonts w:ascii="Symbol" w:hAnsi="Symbol" w:cs="Symbol"/>
          <w:color w:val="000000"/>
          <w:w w:val="59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Symbol" w:hAnsi="Symbol" w:cs="Symbol"/>
          <w:color w:val="000000"/>
          <w:w w:val="59"/>
          <w:sz w:val="24"/>
          <w:szCs w:val="24"/>
        </w:rPr>
      </w:pPr>
      <w:r>
        <w:rPr>
          <w:rFonts w:ascii="Symbol" w:hAnsi="Symbol" w:cs="Symbol"/>
          <w:color w:val="000000"/>
          <w:w w:val="59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участие в выполнении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подготовке и оформлении результатов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участие в процессе проектирования в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дизайн-команде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основе конструктивного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сотрудничества и диалога.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64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области информационно-поисковой деятельности –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поиск, изучение и обработка информации в области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исторического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современного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отечественного и зарубежного опыта практического дизайна или сферы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смежных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пространственных искусств; подготовка обзоров, рефератов и составление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библиографий по тематике осуществляемых проектов;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формирование, ведение и хранение баз данных, в т.ч. электронных, по проектам,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330" w:space="10"/>
            <w:col w:w="956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образцам материалов и др. необходимым данным для проектирования.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области организационно-управленческой деятельности: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1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участие в организации коллективной профессиональной деятельности.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99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ОБЩИЕ ТРЕБОВАНИЯ К УСЛОВИЯМ РЕАЛИЗАЦИИ ООП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4.1.Общие требования к правам и обязанностям вуза при реализации ООП.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4.1.1.</w:t>
      </w:r>
      <w:r>
        <w:rPr>
          <w:rFonts w:ascii="Times New Roman" w:hAnsi="Times New Roman"/>
          <w:color w:val="000000"/>
          <w:sz w:val="24"/>
          <w:szCs w:val="24"/>
        </w:rPr>
        <w:t xml:space="preserve"> Вузы самостоятельно разрабатывают ООП по направлению подготовки. ООП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разрабатывается на основе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по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направлению подготовки с учетом потребностей рынка труда.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 началом разработки ООП вуз должен определить главную цель (миссию)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программы, цели основной образовательной программы, как в области воспитания, так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области обучения, учитывающую ее специфику, направление и профиль подготовки,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научной школы, потребности рынка труда.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Вузы обязаны ежегодно обновлять ООП с учетом развития науки, культуры,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экономики, техники, технологий и социальной сферы, придерживаясь рекомендаций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обеспечению гарантии качества образования в вузе,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заключающихся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разработке стратегии по обеспечению качества подготовки выпускников;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мониторинге, периодическом рецензировании образовательных программ;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разработке объективных процедур оценки уровня знаний и умений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студентов, компетенций выпускников на основе четких согласованных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70" w:space="10"/>
            <w:col w:w="892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критериев;</w:t>
      </w:r>
      <w:r w:rsidR="00760295" w:rsidRPr="00760295">
        <w:rPr>
          <w:rFonts w:asciiTheme="minorHAnsi" w:hAnsiTheme="minorHAnsi" w:cstheme="minorBidi"/>
          <w:noProof/>
        </w:rPr>
        <w:pict>
          <v:shape id="_x0000_s1143" style="position:absolute;margin-left:105pt;margin-top:164.05pt;width:449.25pt;height:13.95pt;z-index:-139;mso-position-horizontal-relative:page;mso-position-vertical-relative:page" coordsize="8985,279" path="m,278r8985,l8985,,,,,2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4" style="position:absolute;margin-left:101.65pt;margin-top:187.95pt;width:452.6pt;height:14.65pt;z-index:-138;mso-position-horizontal-relative:page;mso-position-vertical-relative:page" coordsize="9052,293" path="m,293r9052,l9052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5" style="position:absolute;margin-left:101.65pt;margin-top:202.6pt;width:452.6pt;height:23.75pt;z-index:-137;mso-position-horizontal-relative:page;mso-position-vertical-relative:page" coordsize="9052,475" path="m,475r9052,l9052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6" style="position:absolute;margin-left:101.65pt;margin-top:226.35pt;width:452.6pt;height:14.65pt;z-index:-136;mso-position-horizontal-relative:page;mso-position-vertical-relative:page" coordsize="9052,293" path="m,293r9052,l9052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7" style="position:absolute;margin-left:101.65pt;margin-top:241pt;width:452.6pt;height:13.9pt;z-index:-135;mso-position-horizontal-relative:page;mso-position-vertical-relative:page" coordsize="9052,278" path="m,278r9052,l9052,,,,,2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8" style="position:absolute;margin-left:97.8pt;margin-top:290.7pt;width:456.45pt;height:14.65pt;z-index:-134;mso-position-horizontal-relative:page;mso-position-vertical-relative:page" coordsize="9129,293" path="m,293r9129,l9129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49" style="position:absolute;margin-left:97.8pt;margin-top:305.35pt;width:456.45pt;height:13.8pt;z-index:-133;mso-position-horizontal-relative:page;mso-position-vertical-relative:page" coordsize="9129,276" path="m,276r9129,l9129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0" style="position:absolute;margin-left:97.8pt;margin-top:319.15pt;width:456.45pt;height:13.8pt;z-index:-132;mso-position-horizontal-relative:page;mso-position-vertical-relative:page" coordsize="9129,276" path="m,276r9129,l9129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1" style="position:absolute;margin-left:97.8pt;margin-top:332.95pt;width:456.45pt;height:23.75pt;z-index:-131;mso-position-horizontal-relative:page;mso-position-vertical-relative:page" coordsize="9129,475" path="m,475r9129,l9129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2" style="position:absolute;margin-left:97.8pt;margin-top:356.7pt;width:456.45pt;height:14.65pt;z-index:-130;mso-position-horizontal-relative:page;mso-position-vertical-relative:page" coordsize="9129,293" path="m,293r9129,l9129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3" style="position:absolute;margin-left:97.8pt;margin-top:371.35pt;width:456.45pt;height:13.9pt;z-index:-129;mso-position-horizontal-relative:page;mso-position-vertical-relative:page" coordsize="9129,278" path="m,278r9129,l9129,,,,,2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4" style="position:absolute;margin-left:83.65pt;margin-top:395.2pt;width:470.6pt;height:13.8pt;z-index:-128;mso-position-horizontal-relative:page;mso-position-vertical-relative:page" coordsize="9412,276" path="m,276r9412,l9412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5" style="position:absolute;margin-left:105pt;margin-top:418.95pt;width:449.25pt;height:14.65pt;z-index:-127;mso-position-horizontal-relative:page;mso-position-vertical-relative:page" coordsize="8985,293" path="m,293r8985,l8985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6" style="position:absolute;margin-left:119.05pt;margin-top:443.6pt;width:435.2pt;height:13.9pt;z-index:-126;mso-position-horizontal-relative:page;mso-position-vertical-relative:page" coordsize="8704,278" path="m,278r8704,l8704,,,,,278xe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обеспечении качества и компетентности преподавательского состава;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обеспечении достаточными ресурсами всех реализуемых образовательных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эффективности их использования, в том числе путем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опроса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обучаемых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регулярном проведении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согласованным критериям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оценки своей деятельности (стратегии) и сопоставления с другими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образовательными учреждениями;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информировании общественности о результатах своей деятельности,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2" w:space="720" w:equalWidth="0">
            <w:col w:w="2970" w:space="10"/>
            <w:col w:w="892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планах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инновациях.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4.1.2.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качества подготовки студентов и выпускников должна включать 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текущую, промежуточную и итоговую государственную аттестацию. Для аттестации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студентов и выпускников на соответствие их персональных достижений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поэтапным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конечным требованиям соответствующей ООП создаются базы оценочных средств,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включающие типовые задания, контрольные работы, тесты и др., позволяющие оценить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знания, умения и уровень приобретенных компетенций. Базы оценочных средств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разрабатываются и утверждаются вузом.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содержанию, объему и структуре выпускных квалификационных работ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определяются вузом с учетом Положения об итоговой государственной аттестации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выпускников вузов.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4.1.3.</w:t>
      </w:r>
      <w:r>
        <w:rPr>
          <w:rFonts w:ascii="Times New Roman" w:hAnsi="Times New Roman"/>
          <w:color w:val="000000"/>
          <w:sz w:val="24"/>
          <w:szCs w:val="24"/>
        </w:rPr>
        <w:t xml:space="preserve"> При разработке ООП должны быть определены возможности вуза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формировании   социально-личностных   компетенций   выпускников   (например,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компетенций социального взаимодействия, самоорганизации и самоуправления, системно-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деятельного характера). Вуз обязан сформировать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социокультурную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среду вуза, создать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условия, необходимые для всестороннего развития личности.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Вуз обязан способствовать развитию социально-воспитательного компонента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учебного процесса, включая развитие студенческого самоуправления, участие студентов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работе общественных организаций, спортивных и творческих клубов, научных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студенческих обществ.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4.1.4.</w:t>
      </w:r>
      <w:r>
        <w:rPr>
          <w:rFonts w:ascii="Times New Roman" w:hAnsi="Times New Roman"/>
          <w:color w:val="000000"/>
          <w:sz w:val="24"/>
          <w:szCs w:val="24"/>
        </w:rPr>
        <w:t xml:space="preserve"> ООП вуза должна содержать дисциплины по выбору студента в объеме не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менее трети вариативной части каждого ЦД. Порядок формирования дисциплин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выбору студента устанавливает ученый совет вуза.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4.1.5.</w:t>
      </w:r>
      <w:r>
        <w:rPr>
          <w:rFonts w:ascii="Times New Roman" w:hAnsi="Times New Roman"/>
          <w:color w:val="000000"/>
          <w:sz w:val="24"/>
          <w:szCs w:val="24"/>
        </w:rPr>
        <w:t xml:space="preserve"> Вуз обязан обеспечить студентам реальную возможность участвовать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своей программы обучения.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4.1.6.</w:t>
      </w:r>
      <w:r>
        <w:rPr>
          <w:rFonts w:ascii="Times New Roman" w:hAnsi="Times New Roman"/>
          <w:color w:val="000000"/>
          <w:sz w:val="24"/>
          <w:szCs w:val="24"/>
        </w:rPr>
        <w:t xml:space="preserve"> Вуз обязан ознакомить студентов с их правами и обязанностями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формировании ООП, разъяснить, что избранные студентами дисциплины становятся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них обязательными, а их суммарная трудоемкость не должна быть меньше, чем это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предусмотрено учебным планом.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4.2. Общие требования к правам и обязанностям студента при реализации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ООП.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4.2.1.</w:t>
      </w:r>
      <w:r>
        <w:rPr>
          <w:rFonts w:ascii="Times New Roman" w:hAnsi="Times New Roman"/>
          <w:color w:val="000000"/>
          <w:sz w:val="24"/>
          <w:szCs w:val="24"/>
        </w:rPr>
        <w:t xml:space="preserve"> Студенты имеют право в пределах объема учебного времени, отведенного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учебных дисциплин по выбору студента, предусмотренных ООП, выбирать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конкретные дисциплины.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4.2.2.</w:t>
      </w:r>
      <w:r>
        <w:rPr>
          <w:rFonts w:ascii="Times New Roman" w:hAnsi="Times New Roman"/>
          <w:color w:val="000000"/>
          <w:sz w:val="24"/>
          <w:szCs w:val="24"/>
        </w:rPr>
        <w:t xml:space="preserve"> При формировании своей индивидуальной образовательной траектории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 имеет право получить консультацию в вузе по выбору дисциплин и их влиянию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будущий профиль подготовки.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4.2.3.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достижения результатов при освоении ООП в части развития СЛК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студенты обязаны участвовать в развитии студенческого самоуправления, работе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общественных организаций, спортивных и творческих клубов, научных студенческих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4.2.4.</w:t>
      </w:r>
      <w:r>
        <w:rPr>
          <w:rFonts w:ascii="Times New Roman" w:hAnsi="Times New Roman"/>
          <w:color w:val="000000"/>
          <w:sz w:val="24"/>
          <w:szCs w:val="24"/>
        </w:rPr>
        <w:t xml:space="preserve"> Студенты обязаны выполнять в установленные сроки все задания,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предусмотренные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ООП вуза.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 xml:space="preserve"> Максимальный объем учебной нагрузки студента устанавливается 45 часов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неделю, включая все виды 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аудиторной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внеаудиторной (самостоятельной) учебной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аудиторных занятий в неделю при очной форме обучения определяется ГОС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уровня ВПО и специфики направления подготовки в пределах 50% от общего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объема, выделенного на изучение каждой учебной дисциплины.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подхода должна предусматривать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широкое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в учебном процессе активных и интерактивных форм проведения занятий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(компьютерных симуляций, деловых и ролевых игр,  разбор конкретных ситуаций,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психологические и иные тренинги) в сочетании с внеаудиторной работой с целью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формирования и развития профессиональных навыков обучающихся. В рамках учебных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курсов должны быть предусмотрены встречи с представителями отечественных 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зарубежных компаний, государственных и общественных организаций, мастер-классы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экспертов и специалистов.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вуза должна обязательно включать практические занятия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дисциплинам (модулям) базовой части, формирующим 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умения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навыки в области рисунка, живописи, композиционных основ дизайна, введения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проектирование, студийных дисциплин, а также по дисциплинам (модулям)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вариативной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части, рабочие программы которых предусматривают цели формирования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соответствующих умений и навыков.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4.4.</w:t>
      </w:r>
      <w:r>
        <w:rPr>
          <w:rFonts w:ascii="Times New Roman" w:hAnsi="Times New Roman"/>
          <w:color w:val="000000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очно-заочной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(вечерней) форме обучения объем аудиторных занятий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быть не менее 16 часов в неделю.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4.5.</w:t>
      </w:r>
      <w:r>
        <w:rPr>
          <w:rFonts w:ascii="Times New Roman" w:hAnsi="Times New Roman"/>
          <w:color w:val="000000"/>
          <w:sz w:val="24"/>
          <w:szCs w:val="24"/>
        </w:rPr>
        <w:t xml:space="preserve"> Общий объем каникулярного времени в учебном году должен составлять 7-10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недель, в том числе не менее двух недель в зимний период.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344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ТРЕБОВАНИЯ К ООП ПОДГОТОВКИ БАКАЛАВРОВ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3446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1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hAnsi="Times New Roman"/>
          <w:color w:val="000000"/>
          <w:sz w:val="24"/>
          <w:szCs w:val="24"/>
        </w:rPr>
        <w:t xml:space="preserve"> Выпускник по направлению подготовки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570400 - 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с присвоением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510" w:space="10"/>
            <w:col w:w="43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квалификации (степени)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«бакалавр»   в   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ответствии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целями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основной</w:t>
      </w:r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4470" w:space="10"/>
            <w:col w:w="4610" w:space="10"/>
            <w:col w:w="28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образовательной программы и задачами профессиональной деятельности, указанными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3.4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 настоящего ГОС ВПО, должен обладать следующими компетенциями: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3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а) универсальными: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234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9"/>
        <w:rPr>
          <w:rFonts w:ascii="Symbol" w:hAnsi="Symbol" w:cs="Symbol"/>
          <w:color w:val="000000"/>
          <w:w w:val="65515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 общенаучными (ОК):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ОК-1. Владеет целостной системой базовых знаний об окружающем мире,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4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10" w:space="10"/>
            <w:col w:w="968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способен ориентироваться в ценностях жизни, культуры;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9"/>
        <w:rPr>
          <w:rFonts w:ascii="Symbol" w:hAnsi="Symbol" w:cs="Symbol"/>
          <w:color w:val="000000"/>
          <w:w w:val="65515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9"/>
        <w:rPr>
          <w:rFonts w:ascii="Symbol" w:hAnsi="Symbol" w:cs="Symbol"/>
          <w:color w:val="000000"/>
          <w:w w:val="65515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9"/>
        <w:rPr>
          <w:rFonts w:ascii="Symbol" w:hAnsi="Symbol" w:cs="Symbol"/>
          <w:color w:val="000000"/>
          <w:w w:val="65515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9"/>
        <w:rPr>
          <w:rFonts w:ascii="Symbol" w:hAnsi="Symbol" w:cs="Symbol"/>
          <w:color w:val="000000"/>
          <w:w w:val="65515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9"/>
        <w:rPr>
          <w:rFonts w:ascii="Symbol" w:hAnsi="Symbol" w:cs="Symbol"/>
          <w:color w:val="000000"/>
          <w:w w:val="65515"/>
          <w:sz w:val="24"/>
          <w:szCs w:val="24"/>
        </w:rPr>
      </w:pPr>
      <w:r>
        <w:rPr>
          <w:rFonts w:ascii="Symbol" w:hAnsi="Symbol" w:cs="Symbol"/>
          <w:color w:val="000000"/>
          <w:w w:val="65515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w w:val="31"/>
          <w:sz w:val="24"/>
          <w:szCs w:val="24"/>
        </w:rPr>
      </w:pPr>
      <w:r>
        <w:rPr>
          <w:rFonts w:ascii="Symbol" w:hAnsi="Symbol" w:cs="Symbol"/>
          <w:color w:val="000000"/>
          <w:w w:val="31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w w:val="31"/>
          <w:sz w:val="24"/>
          <w:szCs w:val="24"/>
        </w:rPr>
      </w:pPr>
      <w:r>
        <w:rPr>
          <w:rFonts w:ascii="Symbol" w:hAnsi="Symbol" w:cs="Symbol"/>
          <w:color w:val="000000"/>
          <w:w w:val="31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w w:val="31"/>
          <w:sz w:val="24"/>
          <w:szCs w:val="24"/>
        </w:rPr>
      </w:pPr>
      <w:r>
        <w:rPr>
          <w:rFonts w:ascii="Symbol" w:hAnsi="Symbol" w:cs="Symbol"/>
          <w:color w:val="000000"/>
          <w:w w:val="31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ind w:left="1985"/>
        <w:rPr>
          <w:rFonts w:ascii="Symbol" w:hAnsi="Symbol" w:cs="Symbol"/>
          <w:color w:val="000000"/>
          <w:w w:val="31"/>
          <w:sz w:val="24"/>
          <w:szCs w:val="24"/>
        </w:rPr>
      </w:pPr>
      <w:r>
        <w:rPr>
          <w:rFonts w:ascii="Symbol" w:hAnsi="Symbol" w:cs="Symbol"/>
          <w:color w:val="000000"/>
          <w:w w:val="31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w w:val="31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ОК-2.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использовать базовые положения математических /естественных/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гуманитарных/ экономических наук при решении профессиональных задач;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ОК-3.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приобретению новых знаний с большой степенью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самостоятельности  с  использованием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современных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образовательных 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информационных технологий;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ОК-4.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понимать и применять традиционные и инновационные идеи,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подходы к их реализации и участвовать в работе над проектами,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используя базовые методы исследовательской деятельности;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ОК-5. Способен анализировать и оценивать социально-экономические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культурные последствия новых явлений в науке, технике   и технологии,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профессиональной сфере;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ОК-6. Способен на научной основе оценивать свой труд, оценивать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большой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степенью самостоятельности результаты своей деятельности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инструментальными (ИК):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ИК-1.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восприятию, обобщению информации, постановке цели и выборе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путей ее достижения;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ИК-2. Способен логически верно,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ясно строить свою устную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письменную речь на государственном и официальном языках;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ИК-3. Владеет одним из иностранных языков на уровне социального общения;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ИК-4.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осуществлять деловое общение: публичные выступления,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92" w:lineRule="exact"/>
        <w:ind w:left="180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2" w:space="720" w:equalWidth="0">
            <w:col w:w="2210" w:space="10"/>
            <w:col w:w="96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переговоры,  проведение  совещаний,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деловую  переписку,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030" w:space="10"/>
            <w:col w:w="486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1985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05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коммуникации;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ИК-5. Владеет основными методами, способами и средствами получения, хранения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переработки информации, навыками работы с компьютером, как средством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информацией, в том числе в глобальных компьютерных сетях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корпоративных информационных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системах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ИК-6.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участвовать в разработке организационных решений.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социально-личностными и общекультурными (СЛК):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СЛК-1.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социальному взаимодействию на основе принятых в обществе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моральных и правовых норм, проявляет уважение к людям, толерантность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культуре, готовность к поддержанию партнерских отношений;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СЛК-2. Умеет критически оценивать свои достоинства и недостатки, наметить пути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выбрать средства развития достоинств и устранения недостатков;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СЛК-3.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готов к диалогу на основе ценностей гражданского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демократического общества,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занимать активную гражданскую позицию;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СЛК-4.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использовать полученные знания, необходимые для здорового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образа жизни, охраны природы и рационального использования ресурсов;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СЛК – 5. Способен работать в коллективе, в том числе над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междисциплинарными</w:t>
      </w:r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проектами.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б) профессиональными (ПК)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б) профессиональными (ПК)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художественная, проектная,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визуализационно-коммуникативная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производственно-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прикладная деятельность:</w:t>
      </w:r>
      <w:r w:rsidR="00760295" w:rsidRPr="00760295">
        <w:rPr>
          <w:rFonts w:asciiTheme="minorHAnsi" w:hAnsiTheme="minorHAnsi" w:cstheme="minorBidi"/>
          <w:noProof/>
        </w:rPr>
        <w:pict>
          <v:shape id="_x0000_s1157" style="position:absolute;left:0;text-align:left;margin-left:83.65pt;margin-top:452.85pt;width:467.7pt;height:15.95pt;z-index:-125;mso-position-horizontal-relative:page;mso-position-vertical-relative:page" coordsize="9354,319" path="m,319r9354,l9354,,,,,319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8" style="position:absolute;left:0;text-align:left;margin-left:101.05pt;margin-top:583.15pt;width:453.2pt;height:14.65pt;z-index:-124;mso-position-horizontal-relative:page;mso-position-vertical-relative:page" coordsize="9064,293" path="m,293r9064,l9064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59" style="position:absolute;left:0;text-align:left;margin-left:101.05pt;margin-top:597.8pt;width:453.2pt;height:13.8pt;z-index:-123;mso-position-horizontal-relative:page;mso-position-vertical-relative:page" coordsize="9064,276" path="m,276r9064,l9064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0" style="position:absolute;left:0;text-align:left;margin-left:101.05pt;margin-top:611.6pt;width:453.2pt;height:14.65pt;z-index:-122;mso-position-horizontal-relative:page;mso-position-vertical-relative:page" coordsize="9064,293" path="m,293r9064,l9064,,,,,293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1" style="position:absolute;left:0;text-align:left;margin-left:101.05pt;margin-top:626.25pt;width:453.2pt;height:13.8pt;z-index:-121;mso-position-horizontal-relative:page;mso-position-vertical-relative:page" coordsize="9064,276" path="m,276r9064,l9064,,,,,276xe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ПК-1. Способен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участию в выполнении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4" w:space="720" w:equalWidth="0">
            <w:col w:w="2770" w:space="10"/>
            <w:col w:w="2130" w:space="10"/>
            <w:col w:w="670" w:space="10"/>
            <w:col w:w="63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соответствующих разделов по дизайну, разработке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вариантов проектных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750" w:space="10"/>
            <w:col w:w="314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решений,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используя основы теоретических знаний и проектные навыки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010" w:space="10"/>
            <w:col w:w="788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области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профильного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дизайн-проектирования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создавать проектные решения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и пониманием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770" w:space="10"/>
            <w:col w:w="5630" w:space="10"/>
            <w:col w:w="348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основных тенденций в области индустрии отрасли, технологических новшеств,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9" w:lineRule="exact"/>
        <w:ind w:left="2782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современных материалов</w:t>
      </w:r>
      <w:r>
        <w:rPr>
          <w:rFonts w:cs="Calibri"/>
          <w:color w:val="000000"/>
        </w:rPr>
        <w:t>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9" w:lineRule="exact"/>
        <w:ind w:left="2782"/>
        <w:rPr>
          <w:rFonts w:cs="Calibri"/>
          <w:color w:val="000000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поиску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дизайн-вызовов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созданию и разработке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ориентированных на запросы и потребности будущих пользователей или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аудитории идей, предложений, решений или аргументов по решению дизайн-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 в соответствии с требованиями задания на проектирование или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770" w:space="10"/>
            <w:col w:w="912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инициированных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самостоятельным и независимым творчеством, применяя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770" w:space="10"/>
            <w:col w:w="712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базовое знание основных методов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дизайн-мышления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профильного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дизайн-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9" w:lineRule="exact"/>
        <w:ind w:left="2782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</w:t>
      </w:r>
      <w:r>
        <w:rPr>
          <w:rFonts w:cs="Calibri"/>
          <w:color w:val="000000"/>
        </w:rPr>
        <w:t>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9" w:lineRule="exact"/>
        <w:ind w:left="2782"/>
        <w:rPr>
          <w:rFonts w:cs="Calibri"/>
          <w:color w:val="000000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– 4. Способен осуществлять выбор соответствующих идей, материалов,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инструментов и процессов для решения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дизайн-проблемы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реализации своих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проектов, осознавая важность воздействия результатов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проектной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 связанных с ней рисков, на пользователей, принимая во внимание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ее   возможное воздействие на окружающую среду при осуществлении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5.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эффективному взаимодействию в процессе проектирования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дизайн-команде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реализуя принципы конструктивного сотрудничества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диалога и применяя базовые знания основ будущей деятельности в рамках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профессиональной организации;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6.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находить и характеризовать значимые исторические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прецеденты в дизайне или смежных пространственных искусствах, в рамках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релевантного им контекста, основываясь на знании основных тем, стилей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направлений в истории дизайна и искусств; независимо оценивать свои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собственные работы и работы других с целью улучшения и развития своей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собственной, в т.ч. художественной, практики;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7.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применять интегрированные базовые художественные навыки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основ композиционного формообразования, теории света и цвета в рамках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художественного творчества или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дизайн-проектирования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; владеть навыками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создания: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770" w:space="10"/>
            <w:col w:w="912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7" w:lineRule="exact"/>
        <w:ind w:left="3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 xml:space="preserve"> графических, плоскостных,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объемных, пространственных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релевантно</w:t>
      </w:r>
      <w:proofErr w:type="spellEnd"/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630" w:space="10"/>
            <w:col w:w="526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5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профилю) композиций;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7" w:lineRule="exact"/>
        <w:ind w:left="3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 xml:space="preserve"> графических (2D-3D) изображений или объемных моделей, выполненных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5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адекватных коммуникативным задачам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техниках, в целях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5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визуализации проектного решения или его значимого фрагмента;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7" w:lineRule="exact"/>
        <w:ind w:left="3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 xml:space="preserve"> презентации проектов и формирования собственного профессионального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50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раскрывающего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профессиональный уровень работ для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5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аудитории, клиентов, работодателей;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8.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использовать для задач дизайнерского проектирования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2" w:space="720" w:equalWidth="0">
            <w:col w:w="2770" w:space="10"/>
            <w:col w:w="912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стандартный пакет соответствующей профилю прикладной программы, применяя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базовых основ его пользовательского интерфейса;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информационно-поисковая деятельность: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поиску достоверных источников данных,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изучению 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770" w:space="10"/>
            <w:col w:w="7010" w:space="10"/>
            <w:col w:w="21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обработке информации из отечественного и зарубежного опыта в области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практического дизайна или художественного творчества; составлению обзоров,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рефератов и библиографий по тематике осуществляемых проектов;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формированию, ведению и хранению баз данных, в т.ч. электронных,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организационно-управленческая деятельность: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421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ПК – 10.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участвовать в организации коллективной профессиональной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770" w:space="10"/>
            <w:col w:w="912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5.2. Требования к структуре ООП подготовки бакалавров.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Каждый цикл дисциплин имеет базовую (обязательную) часть и вариативную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профильную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устанавливаемую вузом. Вариативная (профильная) часть дает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возможность расширения или углубления знаний, умений и навыков, определяемых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содержанием базовых дисциплин, позволяет студенту продолжить образование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следующем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уровне ВПО для получения академической степени "магистр" или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квалификации «специалист» в соответствии с полученным профилем, получить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углубленные знания и навыки для успешной профессиональной деятельности.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Вариативная (профильная) часть состоит из двух частей: вузовского компонента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дисциплины по выбору студентов.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44" w:lineRule="exact"/>
        <w:ind w:left="1003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Таблица 2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02" w:lineRule="exact"/>
        <w:ind w:left="41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Структура ООП ВПО подготовки бакалавров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578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570400 – Дизайн</w:t>
      </w:r>
      <w:r w:rsidR="00760295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162" style="position:absolute;left:0;text-align:left;margin-left:78pt;margin-top:123.5pt;width:504.6pt;height:663.3pt;z-index:-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74"/>
                    <w:gridCol w:w="5139"/>
                    <w:gridCol w:w="991"/>
                    <w:gridCol w:w="2127"/>
                    <w:gridCol w:w="1100"/>
                  </w:tblGrid>
                  <w:tr w:rsidR="00FB1568" w:rsidRPr="00EF2F80">
                    <w:trPr>
                      <w:trHeight w:hRule="exact" w:val="2160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5" w:lineRule="exact"/>
                          <w:ind w:left="2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5" w:lineRule="exact"/>
                          <w:ind w:left="3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Учебные циклы и проектируемые результаты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19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их освоения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Трудо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емкость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6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кредиты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(зачет-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ные</w:t>
                        </w:r>
                        <w:proofErr w:type="spell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6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едини-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цы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) (*)</w:t>
                        </w:r>
                        <w:proofErr w:type="gramEnd"/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9" w:lineRule="exact"/>
                          <w:ind w:left="54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Перечень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дисциплин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разработки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3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примерных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программ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,у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чеб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ников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 учебных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пособий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5" w:lineRule="exact"/>
                          <w:ind w:left="24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Коды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руемых</w:t>
                        </w:r>
                        <w:proofErr w:type="spell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компе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тенций</w:t>
                        </w:r>
                        <w:proofErr w:type="spellEnd"/>
                      </w:p>
                    </w:tc>
                  </w:tr>
                  <w:tr w:rsidR="00FB1568" w:rsidRPr="00EF2F80">
                    <w:trPr>
                      <w:trHeight w:hRule="exact" w:val="764"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Б.1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Гуманитарный, социальный и экономический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цикл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10283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Б.1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Базовая часть: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результате изучения базовой части цикла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студент должен: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- основные способы сочетаемости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лексических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единиц и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словообразовательные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модели; характерные способы и приемы отбора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языкового материала в    соответствии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различными видами речевого общения;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основные исторические события, факты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роли исторических личностей Кыргызстана,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иметь    представление    об    источниках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исторических знаний и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приемах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работы с ними;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историю культуры и традиции, ее особенности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место в системе мировой культуры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цивилизации;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содержание основных концепций философии,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ее своеобразие, место в культуре,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научных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религиозных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картинах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мироздания, сущности,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назначении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и  смысле  жизни  человека;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зарождение  и  становление 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философских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знаний, вопросов истории теория познания,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принципы и методы научного мышления о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нравственных   и   глобальных  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проблемах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человеческой цивилизации;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о времени сложения и развития эпоса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Манас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»,   о   вариантах   эпоса   и   о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феноменальности  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манасчи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   Становление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манасоведения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как науки;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уметь: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оценивать достижения культуры на основе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3" w:lineRule="exact"/>
                          <w:ind w:left="15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Кыргызский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язык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3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Русский язык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50" w:lineRule="exact"/>
                          <w:ind w:left="3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Отечественная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история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3" w:lineRule="exact"/>
                          <w:ind w:left="4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Философия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6" w:lineRule="exact"/>
                          <w:ind w:left="2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Манасоведение</w:t>
                        </w:r>
                        <w:proofErr w:type="spellEnd"/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2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ИК-2, 4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ИК-2, 4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8" w:lineRule="exact"/>
                          <w:ind w:left="13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ОК-1, 5,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ИК-1,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СЛК –1,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3, 5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0" w:lineRule="exact"/>
                          <w:ind w:left="13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ОК-1, 5,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ИК-1,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СЛК –1,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3, 5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78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 – 1,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 – 2, 4,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СЛК –1,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3, 5</w:t>
                        </w:r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5782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знания исторического пути их создания, быть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способным понять, оценить и делать выводы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исторических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событиях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    уважительно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относиться к историческому и культурному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наследию;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анализировать социально-политическую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историческую    литературу,    а    также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  оценивать   современные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тенденции развития общества как в стране, так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за рубежом;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самостоятельно вести анализ и осмысление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принципиальных  вопросов  мировоззрения,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постоянно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поле внимания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философов, и глубоко волнующих людей;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  правильно    и 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аргументированно</w:t>
      </w:r>
      <w:proofErr w:type="spell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формулировать  свою  мысль  в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устной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письменной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формах,  в  том  числе,  на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иностранном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языке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анализировать и дать оценку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героическим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патриотическим мотивам в эпосе,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сюжетному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построению  и  системе  образов  трилогии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Манас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Понять роль и место трилогии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жизни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кыргызов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других национальностей,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идейно-эстетическое содержание эпоса;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владеть: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color w:val="000000"/>
          <w:w w:val="9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8"/>
          <w:sz w:val="24"/>
          <w:szCs w:val="24"/>
        </w:rPr>
        <w:lastRenderedPageBreak/>
        <w:t>Иностранный язык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– 6,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ИК – 3, 4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430" w:space="10"/>
            <w:col w:w="2110" w:space="10"/>
            <w:col w:w="134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приемами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750" w:space="10"/>
            <w:col w:w="1370" w:space="10"/>
            <w:col w:w="1850" w:space="10"/>
            <w:col w:w="1130" w:space="10"/>
            <w:col w:w="476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исследования;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навыками  философского  мышления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выработки системного, целостного взгляда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проблемы общества;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навыками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аргументированного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изложения собственной точки зрения;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навыками публичной речи, аргументации,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ведения  дискуссии,  полемики,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рассуждений;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навыками разговорной речи на одном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иностранных  языков  и  профессионально 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ориентированного     перевода     текстов,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3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относящихся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различным видам основной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профессиональной деятельности;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 полной информацией об эпосе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  <w:r w:rsidR="00760295" w:rsidRPr="00760295">
        <w:rPr>
          <w:rFonts w:asciiTheme="minorHAnsi" w:hAnsiTheme="minorHAnsi" w:cstheme="minorBidi"/>
          <w:noProof/>
        </w:rPr>
        <w:pict>
          <v:shape id="_x0000_s1163" style="position:absolute;left:0;text-align:left;margin-left:114.5pt;margin-top:321.9pt;width:251.35pt;height:23.75pt;z-index:-119;mso-position-horizontal-relative:page;mso-position-vertical-relative:page" coordsize="5027,475" path="m,475r5027,l5027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4" style="position:absolute;left:0;text-align:left;margin-left:114.5pt;margin-top:414.65pt;width:251.35pt;height:23.75pt;z-index:-118;mso-position-horizontal-relative:page;mso-position-vertical-relative:page" coordsize="5027,475" path="m,475r5027,l5027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5" style="position:absolute;left:0;text-align:left;margin-left:114.5pt;margin-top:438.4pt;width:251.35pt;height:23.8pt;z-index:-117;mso-position-horizontal-relative:page;mso-position-vertical-relative:page" coordsize="5027,476" path="m,476r5027,l5027,,,,,4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6" style="position:absolute;left:0;text-align:left;margin-left:114.5pt;margin-top:462.2pt;width:251.35pt;height:13.8pt;z-index:-116;mso-position-horizontal-relative:page;mso-position-vertical-relative:page" coordsize="5027,276" path="m,276r5027,l5027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7" style="position:absolute;left:0;text-align:left;margin-left:114.5pt;margin-top:476pt;width:251.35pt;height:23.85pt;z-index:-115;mso-position-horizontal-relative:page;mso-position-vertical-relative:page" coordsize="5027,477" path="m,478r5027,l5027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8" style="position:absolute;left:0;text-align:left;margin-left:114.5pt;margin-top:527.45pt;width:251.35pt;height:23.8pt;z-index:-114;mso-position-horizontal-relative:page;mso-position-vertical-relative:page" coordsize="5027,476" path="m,475r5027,l5027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69" style="position:absolute;left:0;text-align:left;margin-left:114.5pt;margin-top:565.05pt;width:251.35pt;height:23.75pt;z-index:-113;mso-position-horizontal-relative:page;mso-position-vertical-relative:page" coordsize="5027,475" path="m,475r5027,l5027,,,,,475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0" style="position:absolute;left:0;text-align:left;margin-left:114.5pt;margin-top:616.4pt;width:251.35pt;height:23.9pt;z-index:-112;mso-position-horizontal-relative:page;mso-position-vertical-relative:page" coordsize="5027,478" path="m,478r5027,l5027,,,,,478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1" style="position:absolute;left:0;text-align:left;margin-left:114.5pt;margin-top:695.5pt;width:251.35pt;height:13.8pt;z-index:-111;mso-position-horizontal-relative:page;mso-position-vertical-relative:page" coordsize="5027,276" path="m,276r5027,l5027,,,,,276xe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2" style="position:absolute;left:0;text-align:left;margin-left:77.8pt;margin-top:56.65pt;width:.45pt;height:.45pt;z-index:-110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3" style="position:absolute;left:0;text-align:left;margin-left:77.8pt;margin-top:56.65pt;width:.45pt;height:.45pt;z-index:-109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74" style="position:absolute;left:0;text-align:left;z-index:-108;mso-position-horizontal-relative:page;mso-position-vertical-relative:page" from="78.25pt,56.9pt" to="111.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5" style="position:absolute;left:0;text-align:left;margin-left:111.5pt;margin-top:56.65pt;width:.5pt;height:.45pt;z-index:-107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76" style="position:absolute;left:0;text-align:left;z-index:-106;mso-position-horizontal-relative:page;mso-position-vertical-relative:page" from="112pt,56.9pt" to="368.4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7" style="position:absolute;left:0;text-align:left;margin-left:368.45pt;margin-top:56.65pt;width:.5pt;height:.45pt;z-index:-105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78" style="position:absolute;left:0;text-align:left;z-index:-104;mso-position-horizontal-relative:page;mso-position-vertical-relative:page" from="368.95pt,56.9pt" to="418.0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79" style="position:absolute;left:0;text-align:left;margin-left:418.05pt;margin-top:56.65pt;width:.45pt;height:.45pt;z-index:-103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80" style="position:absolute;left:0;text-align:left;z-index:-102;mso-position-horizontal-relative:page;mso-position-vertical-relative:page" from="418.5pt,56.9pt" to="524.3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81" style="position:absolute;left:0;text-align:left;margin-left:524.4pt;margin-top:56.65pt;width:.45pt;height:.45pt;z-index:-101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82" style="position:absolute;left:0;text-align:left;z-index:-100;mso-position-horizontal-relative:page;mso-position-vertical-relative:page" from="524.85pt,56.9pt" to="579.3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83" style="position:absolute;left:0;text-align:left;margin-left:579.35pt;margin-top:56.65pt;width:.5pt;height:.45pt;z-index:-99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84" style="position:absolute;left:0;text-align:left;margin-left:579.35pt;margin-top:56.65pt;width:.5pt;height:.45pt;z-index:-9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85" style="position:absolute;left:0;text-align:left;z-index:-97;mso-position-horizontal-relative:page;mso-position-vertical-relative:page" from="78pt,57.1pt" to="78pt,743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86" style="position:absolute;left:0;text-align:left;margin-left:77.8pt;margin-top:743pt;width:.45pt;height:.5pt;z-index:-9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87" style="position:absolute;left:0;text-align:left;margin-left:77.8pt;margin-top:743pt;width:.45pt;height:.5pt;z-index:-95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88" style="position:absolute;left:0;text-align:left;z-index:-94;mso-position-horizontal-relative:page;mso-position-vertical-relative:page" from="78.25pt,743.25pt" to="111.5pt,743.2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89" style="position:absolute;left:0;text-align:left;z-index:-93;mso-position-horizontal-relative:page;mso-position-vertical-relative:page" from="111.75pt,57.1pt" to="111.75pt,743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90" style="position:absolute;left:0;text-align:left;margin-left:111.5pt;margin-top:743pt;width:.5pt;height:.5pt;z-index:-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91" style="position:absolute;left:0;text-align:left;z-index:-91;mso-position-horizontal-relative:page;mso-position-vertical-relative:page" from="112pt,743.25pt" to="368.45pt,743.2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92" style="position:absolute;left:0;text-align:left;z-index:-90;mso-position-horizontal-relative:page;mso-position-vertical-relative:page" from="368.7pt,57.1pt" to="368.7pt,743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93" style="position:absolute;left:0;text-align:left;margin-left:368.45pt;margin-top:743pt;width:.5pt;height:.5pt;z-index:-8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94" style="position:absolute;left:0;text-align:left;z-index:-88;mso-position-horizontal-relative:page;mso-position-vertical-relative:page" from="368.95pt,743.25pt" to="418.05pt,743.2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95" style="position:absolute;left:0;text-align:left;z-index:-87;mso-position-horizontal-relative:page;mso-position-vertical-relative:page" from="418.25pt,57.1pt" to="418.25pt,743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96" style="position:absolute;left:0;text-align:left;margin-left:418.05pt;margin-top:743pt;width:.45pt;height:.5pt;z-index:-8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97" style="position:absolute;left:0;text-align:left;z-index:-85;mso-position-horizontal-relative:page;mso-position-vertical-relative:page" from="418.5pt,743.25pt" to="524.35pt,743.2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198" style="position:absolute;left:0;text-align:left;z-index:-84;mso-position-horizontal-relative:page;mso-position-vertical-relative:page" from="524.6pt,57.1pt" to="524.6pt,743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199" style="position:absolute;left:0;text-align:left;margin-left:524.4pt;margin-top:743pt;width:.45pt;height:.5pt;z-index:-83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00" style="position:absolute;left:0;text-align:left;z-index:-82;mso-position-horizontal-relative:page;mso-position-vertical-relative:page" from="524.85pt,743.25pt" to="579.35pt,743.2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01" style="position:absolute;left:0;text-align:left;z-index:-81;mso-position-horizontal-relative:page;mso-position-vertical-relative:page" from="579.6pt,57.1pt" to="579.6pt,743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02" style="position:absolute;left:0;text-align:left;margin-left:579.35pt;margin-top:743pt;width:.5pt;height:.5pt;z-index:-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03" style="position:absolute;left:0;text-align:left;margin-left:579.35pt;margin-top:743pt;width:.5pt;height:.5pt;z-index:-7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FB1568" w:rsidRDefault="00760295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1204" style="position:absolute;left:0;text-align:left;margin-left:78pt;margin-top:56.9pt;width:504.6pt;height:720.45pt;z-index:-7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74"/>
                    <w:gridCol w:w="5139"/>
                    <w:gridCol w:w="991"/>
                    <w:gridCol w:w="2127"/>
                    <w:gridCol w:w="1100"/>
                  </w:tblGrid>
                  <w:tr w:rsidR="00FB1568" w:rsidRPr="00EF2F80">
                    <w:trPr>
                      <w:trHeight w:hRule="exact" w:val="1515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Wingdings" w:hAnsi="Wingdings" w:cs="Wingdings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Вариативная часть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(знания, умения, навыки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определяются ООП вуза):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Дисциплины по выбору вуза, предлагаемые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УМО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581"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Б.2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Математический и естественнонаучный цикл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12-20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85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Б.2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Базовая часть: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8-14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11769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Б.2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результате изучения базовой части цикла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обучающийся должен: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14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   фундаментальные    основы    высшей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математики,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50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основные понятия информатики, технические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программные   средства   реализации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информационных     процессов,     основы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алгоритмического   языка   и   технологию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составления программ;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состав окружающей среды: гидросферы,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атмосферы,   почв   и   грунтов,   законы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взаимодействия  живого  и  неживого 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экосистемах, законы взаимодействия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гидр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-, лито- и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техносферами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4" w:lineRule="exact"/>
                          <w:ind w:left="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уметь: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- применять математические методы и модели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профессиональной деятельности, расширять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свои математические познания;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работать на персональном компьютере,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пользоваться  операционной   системой 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основными офисными приложениями;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- оценивать изменения окружающей среды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воздействием  хозяйственной  деятельности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человека;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8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владеть: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4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первичными навыками и основными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методами решения математических задач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общепрофессиональных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специальных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дисциплин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профилизации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-методами построения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математических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моделей типовых задач;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08" w:lineRule="exact"/>
                          <w:ind w:left="44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Математика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52" w:lineRule="exact"/>
                          <w:ind w:left="2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информатика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78" w:lineRule="exact"/>
                          <w:ind w:left="5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60" w:lineRule="exact"/>
                          <w:ind w:left="2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ОК-2,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ИК-1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3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ОК-3, 5,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ИК-1,4,5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1" w:lineRule="exact"/>
                          <w:ind w:left="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 – 1, 2,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СЛК - 4</w:t>
                        </w:r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FB1568" w:rsidRDefault="00760295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1205" style="position:absolute;left:0;text-align:left;margin-left:78pt;margin-top:56.9pt;width:504.6pt;height:729.2pt;z-index:-77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74"/>
                    <w:gridCol w:w="5139"/>
                    <w:gridCol w:w="991"/>
                    <w:gridCol w:w="2127"/>
                    <w:gridCol w:w="1100"/>
                  </w:tblGrid>
                  <w:tr w:rsidR="00FB1568" w:rsidRPr="00EF2F80">
                    <w:trPr>
                      <w:trHeight w:hRule="exact" w:val="2972"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Wingdings" w:hAnsi="Wingdings" w:cs="Wingdings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методами практического использования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современных компьютеров для обработки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информации и основами численных методов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решения задач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профессиональной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4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-методами оценки изменения окружающей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среды под воздействием хозяйственной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 человека;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1114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Вариативная часть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(знания, умения, навыки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определяются ООП вуза):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Вузовский компонент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Дисциплины по выбору студента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4-6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1045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8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Б.3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8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Профессиональный цикл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9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9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9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9395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9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Базовая (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общепрофессиональная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) часть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результате изучения  базовой части цикла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студент должен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знать: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2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основные темы и направления,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периодизацию в истории искусств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дизайна, в т.ч. многообразие форм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типов культур, стилей и художественных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традиций; классификацию видов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искусств. Темы и основные течения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искусстве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дизайне ХХ века; тенденции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развития современного искусства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дизайна. Искусство Кыргызстана;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основы теории света и цвета и их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применение в искусстве и дизайне;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оптические свойства вещества; основные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цветовые системы; особенности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цветового восприятия в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различных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контекстах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2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основные средства, виды и элементы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композиции;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2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основные определения дизайна,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вводную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базовую информацию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проектированию в различных видах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дизайна;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общетеоретические и профильные основы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дизайн-проектирования</w:t>
                        </w:r>
                        <w:proofErr w:type="spellEnd"/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 стадийность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последовательности разработки объекта;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5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80-100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История искусств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История и теория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дизайна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3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Теория цвета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контекст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28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Композиционные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дизайна;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Введение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проектирование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50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Дизайн-студия (по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профилю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подготовки)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2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ПК-6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ПК-6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1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ОК- 2,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ПК-7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56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ПК- 7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4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ПК- 7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3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 – 3, 4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ПК-1, 2,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3, 4, 6, 7,</w:t>
                        </w:r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318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современные тенденции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области дизайна и профильной отрасли;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8, 9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num="2" w:space="720" w:equalWidth="0">
            <w:col w:w="10490" w:space="10"/>
            <w:col w:w="14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основные этапы и методы дизайн-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мышления, значимые прецеденты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области применения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дизайн-мышления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ind w:left="2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базовые основы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пользовательского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интерфейса стандартного программного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пакета, применяемого в отрасли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30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Дизайн-мышление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Компьютерные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89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проектировании (по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профилю)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СЛК -5,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ПК-3, 5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ПК-8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370" w:space="10"/>
            <w:col w:w="2110" w:space="10"/>
            <w:col w:w="14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403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основы будущей деятельности в рамках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профессиональной организации;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05" w:lineRule="exact"/>
        <w:ind w:left="21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ИК-6,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Профессиональная СЛК – 1,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70" w:space="10"/>
            <w:col w:w="352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базовые основы создания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основные положения и принципы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обеспечения безопасности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проектируемых объектов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безопасной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жизнедеятельности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населения;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основные методы защиты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производственного персонала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населения от возможных последствий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аварий, катастроф, стихийных бедствий;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решать основные типы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дизайнерских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задач; проектировать - дизайн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промышленных изделий (предмет, серия,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комплект, коллекция и т.п.);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графические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объекты, системы, средства визуальной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коммуникации; проектировать с учетом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эргономических факторов - одежду,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объекты среды (интерьеры жилой,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производственной и общественной среды,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пространственные образования и др.),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средства транспорта–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ре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левантно</w:t>
      </w:r>
      <w:proofErr w:type="spell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профилю;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составлять обзор, реферат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библиографию по тематике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осуществляемых проектов;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определять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дизайн-вызовы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создавать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разрабатывать идеи в форме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проектных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предложений для решения дизайн-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Презентация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жизнедеятельности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ОК-6,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ИК-4,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СЛК-2,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ПК-7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370" w:space="10"/>
            <w:col w:w="2110" w:space="10"/>
            <w:col w:w="140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ПК-4</w:t>
      </w:r>
      <w:r w:rsidR="00760295" w:rsidRPr="00760295">
        <w:rPr>
          <w:rFonts w:asciiTheme="minorHAnsi" w:hAnsiTheme="minorHAnsi" w:cstheme="minorBidi"/>
          <w:noProof/>
        </w:rPr>
        <w:pict>
          <v:shape id="_x0000_s1206" style="position:absolute;margin-left:77.8pt;margin-top:56.65pt;width:.45pt;height:.45pt;z-index:-7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07" style="position:absolute;margin-left:77.8pt;margin-top:56.65pt;width:.45pt;height:.45pt;z-index:-75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08" style="position:absolute;z-index:-74;mso-position-horizontal-relative:page;mso-position-vertical-relative:page" from="78.25pt,56.9pt" to="111.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09" style="position:absolute;margin-left:111.5pt;margin-top:56.65pt;width:.5pt;height:.45pt;z-index:-7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10" style="position:absolute;z-index:-72;mso-position-horizontal-relative:page;mso-position-vertical-relative:page" from="112pt,56.9pt" to="368.4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11" style="position:absolute;margin-left:368.45pt;margin-top:56.65pt;width:.5pt;height:.45pt;z-index:-71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12" style="position:absolute;z-index:-70;mso-position-horizontal-relative:page;mso-position-vertical-relative:page" from="368.95pt,56.9pt" to="418.0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13" style="position:absolute;margin-left:418.05pt;margin-top:56.65pt;width:.45pt;height:.45pt;z-index:-69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14" style="position:absolute;z-index:-68;mso-position-horizontal-relative:page;mso-position-vertical-relative:page" from="418.5pt,56.9pt" to="524.3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15" style="position:absolute;margin-left:524.4pt;margin-top:56.65pt;width:.45pt;height:.45pt;z-index:-67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16" style="position:absolute;z-index:-66;mso-position-horizontal-relative:page;mso-position-vertical-relative:page" from="524.85pt,56.9pt" to="579.3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17" style="position:absolute;margin-left:579.35pt;margin-top:56.65pt;width:.5pt;height:.45pt;z-index:-65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18" style="position:absolute;margin-left:579.35pt;margin-top:56.65pt;width:.5pt;height:.45pt;z-index:-6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19" style="position:absolute;z-index:-63;mso-position-horizontal-relative:page;mso-position-vertical-relative:page" from="78pt,57.1pt" to="78pt,781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20" style="position:absolute;margin-left:77.8pt;margin-top:781.9pt;width:.45pt;height:.5pt;z-index:-6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21" style="position:absolute;margin-left:77.8pt;margin-top:781.9pt;width:.45pt;height:.5pt;z-index:-61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22" style="position:absolute;z-index:-60;mso-position-horizontal-relative:page;mso-position-vertical-relative:page" from="78.25pt,782.15pt" to="111.5pt,782.1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23" style="position:absolute;z-index:-59;mso-position-horizontal-relative:page;mso-position-vertical-relative:page" from="111.75pt,57.1pt" to="111.75pt,781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24" style="position:absolute;margin-left:111.5pt;margin-top:781.9pt;width:.5pt;height:.5pt;z-index:-5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25" style="position:absolute;z-index:-57;mso-position-horizontal-relative:page;mso-position-vertical-relative:page" from="112pt,782.15pt" to="368.45pt,782.1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26" style="position:absolute;z-index:-56;mso-position-horizontal-relative:page;mso-position-vertical-relative:page" from="368.7pt,57.1pt" to="368.7pt,781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27" style="position:absolute;margin-left:368.45pt;margin-top:781.9pt;width:.5pt;height:.5pt;z-index:-5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28" style="position:absolute;z-index:-54;mso-position-horizontal-relative:page;mso-position-vertical-relative:page" from="368.95pt,782.15pt" to="418.05pt,782.1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29" style="position:absolute;z-index:-53;mso-position-horizontal-relative:page;mso-position-vertical-relative:page" from="418.25pt,57.1pt" to="418.25pt,781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30" style="position:absolute;margin-left:418.05pt;margin-top:781.9pt;width:.45pt;height:.5pt;z-index:-5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31" style="position:absolute;z-index:-51;mso-position-horizontal-relative:page;mso-position-vertical-relative:page" from="418.5pt,782.15pt" to="524.35pt,782.1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32" style="position:absolute;z-index:-50;mso-position-horizontal-relative:page;mso-position-vertical-relative:page" from="524.6pt,57.1pt" to="524.6pt,781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33" style="position:absolute;margin-left:524.4pt;margin-top:781.9pt;width:.45pt;height:.5pt;z-index:-49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34" style="position:absolute;z-index:-48;mso-position-horizontal-relative:page;mso-position-vertical-relative:page" from="524.85pt,782.15pt" to="579.35pt,782.1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35" style="position:absolute;z-index:-47;mso-position-horizontal-relative:page;mso-position-vertical-relative:page" from="579.6pt,57.1pt" to="579.6pt,781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36" style="position:absolute;margin-left:579.35pt;margin-top:781.9pt;width:.5pt;height:.5pt;z-index:-4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37" style="position:absolute;margin-left:579.35pt;margin-top:781.9pt;width:.5pt;height:.5pt;z-index:-4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8" type="#_x0000_t202" style="position:absolute;margin-left:525.95pt;margin-top:237.15pt;width:55.8pt;height:13.25pt;z-index:-44;mso-position-horizontal-relative:page;mso-position-vertical-relative:page" o:allowincell="f" filled="f" stroked="f">
            <v:textbox inset="0,0,0,0">
              <w:txbxContent>
                <w:p w:rsidR="00FB1568" w:rsidRDefault="007E79A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color w:val="000000"/>
                      <w:w w:val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9"/>
                      <w:sz w:val="24"/>
                      <w:szCs w:val="24"/>
                    </w:rPr>
                    <w:t>ПК-5, 10</w:t>
                  </w:r>
                </w:p>
              </w:txbxContent>
            </v:textbox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владеть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65" w:lineRule="exact"/>
        <w:ind w:left="2261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методами изобразительного языка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рисунка как базиса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ручного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эскизирования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этапа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проектной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разработки объекта; живописи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использованием различных техник,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живописных композиций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различной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степени сложности;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навыками изучения прецедентов дизайна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искусства;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базовыми композиционными средствами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дизайне – представлениями о форме,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пространстве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пропорциях, структуре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т.д.; способами гармонизации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цветовых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сочетаний, колористического выражения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идеи;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приемами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объемного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 графического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моделирования формы объекта,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соответствующей организации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проектного материала для передачи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творческого проектного замысла;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методами создания 2D-3D изображений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(чертежей, схем, рисунков, моделей)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объектов на основе знания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ортогонального проецирования /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перспективного изображения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пользования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дизайнерскими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компьютерными приложениями;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навыками разработки вариантов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проектных решений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релевантно</w:t>
      </w:r>
      <w:proofErr w:type="spell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профилю;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формирования, ведения и хранения баз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14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данных, в т.ч. электронных,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317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стандартным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для профильной отрасли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компьютерным обеспечением дизайн-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проектирования (векторной, растровой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графикой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трехмерным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компьютерным моделированием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профилем подготовки);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ind w:left="2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навыками презентации результатов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8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проектирования и создания собственного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98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(студийные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занятия)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Живопись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(студийные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занятия)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– 7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370" w:space="10"/>
            <w:col w:w="2110" w:space="10"/>
            <w:col w:w="140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ПК – 7</w:t>
      </w:r>
      <w:r w:rsidR="00760295" w:rsidRPr="00760295">
        <w:rPr>
          <w:rFonts w:asciiTheme="minorHAnsi" w:hAnsiTheme="minorHAnsi" w:cstheme="minorBidi"/>
          <w:noProof/>
        </w:rPr>
        <w:pict>
          <v:shape id="_x0000_s1239" style="position:absolute;margin-left:77.8pt;margin-top:56.65pt;width:.45pt;height:.45pt;z-index:-43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40" style="position:absolute;margin-left:77.8pt;margin-top:56.65pt;width:.45pt;height:.45pt;z-index:-42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41" style="position:absolute;z-index:-41;mso-position-horizontal-relative:page;mso-position-vertical-relative:page" from="78.25pt,56.9pt" to="111.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42" style="position:absolute;margin-left:111.5pt;margin-top:56.65pt;width:.5pt;height:.45pt;z-index:-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43" style="position:absolute;z-index:-39;mso-position-horizontal-relative:page;mso-position-vertical-relative:page" from="112pt,56.9pt" to="368.4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44" style="position:absolute;margin-left:368.45pt;margin-top:56.65pt;width:.5pt;height:.45pt;z-index:-3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45" style="position:absolute;z-index:-37;mso-position-horizontal-relative:page;mso-position-vertical-relative:page" from="368.95pt,56.9pt" to="418.0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46" style="position:absolute;margin-left:418.05pt;margin-top:56.65pt;width:.45pt;height:.45pt;z-index:-3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47" style="position:absolute;z-index:-35;mso-position-horizontal-relative:page;mso-position-vertical-relative:page" from="418.5pt,56.9pt" to="524.3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48" style="position:absolute;margin-left:524.4pt;margin-top:56.65pt;width:.45pt;height:.45pt;z-index:-34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49" style="position:absolute;z-index:-33;mso-position-horizontal-relative:page;mso-position-vertical-relative:page" from="524.85pt,56.9pt" to="579.35pt,56.9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50" style="position:absolute;margin-left:579.35pt;margin-top:56.65pt;width:.5pt;height:.45pt;z-index:-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51" style="position:absolute;margin-left:579.35pt;margin-top:56.65pt;width:.5pt;height:.45pt;z-index:-31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52" style="position:absolute;z-index:-30;mso-position-horizontal-relative:page;mso-position-vertical-relative:page" from="78pt,57.1pt" to="78pt,764.6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53" style="position:absolute;margin-left:77.8pt;margin-top:764.6pt;width:.45pt;height:.5pt;z-index:-29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54" style="position:absolute;margin-left:77.8pt;margin-top:764.6pt;width:.45pt;height:.5pt;z-index:-2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55" style="position:absolute;z-index:-27;mso-position-horizontal-relative:page;mso-position-vertical-relative:page" from="78.25pt,764.85pt" to="111.5pt,764.8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56" style="position:absolute;z-index:-26;mso-position-horizontal-relative:page;mso-position-vertical-relative:page" from="111.75pt,57.1pt" to="111.75pt,764.6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57" style="position:absolute;margin-left:111.5pt;margin-top:764.6pt;width:.5pt;height:.5pt;z-index:-2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58" style="position:absolute;z-index:-24;mso-position-horizontal-relative:page;mso-position-vertical-relative:page" from="112pt,764.85pt" to="368.45pt,764.8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59" style="position:absolute;z-index:-23;mso-position-horizontal-relative:page;mso-position-vertical-relative:page" from="368.7pt,57.1pt" to="368.7pt,764.6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60" style="position:absolute;margin-left:368.45pt;margin-top:764.6pt;width:.5pt;height:.5pt;z-index:-2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61" style="position:absolute;z-index:-21;mso-position-horizontal-relative:page;mso-position-vertical-relative:page" from="368.95pt,764.85pt" to="418.05pt,764.8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62" style="position:absolute;z-index:-20;mso-position-horizontal-relative:page;mso-position-vertical-relative:page" from="418.25pt,57.1pt" to="418.25pt,764.6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63" style="position:absolute;margin-left:418.05pt;margin-top:764.6pt;width:.45pt;height:.5pt;z-index:-19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64" style="position:absolute;z-index:-18;mso-position-horizontal-relative:page;mso-position-vertical-relative:page" from="418.5pt,764.85pt" to="524.35pt,764.8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65" style="position:absolute;z-index:-17;mso-position-horizontal-relative:page;mso-position-vertical-relative:page" from="524.6pt,57.1pt" to="524.6pt,764.6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66" style="position:absolute;margin-left:524.4pt;margin-top:764.6pt;width:.45pt;height:.5pt;z-index:-1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67" style="position:absolute;z-index:-15;mso-position-horizontal-relative:page;mso-position-vertical-relative:page" from="524.85pt,764.85pt" to="579.35pt,764.85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line id="_x0000_s1268" style="position:absolute;z-index:-14;mso-position-horizontal-relative:page;mso-position-vertical-relative:page" from="579.6pt,57.1pt" to="579.6pt,764.6pt" strokeweight="0">
            <w10:wrap anchorx="page" anchory="page"/>
          </v:lin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69" style="position:absolute;margin-left:579.35pt;margin-top:764.6pt;width:.5pt;height:.5pt;z-index:-13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60295" w:rsidRPr="00760295">
        <w:rPr>
          <w:rFonts w:asciiTheme="minorHAnsi" w:hAnsiTheme="minorHAnsi" w:cstheme="minorBidi"/>
          <w:noProof/>
        </w:rPr>
        <w:pict>
          <v:shape id="_x0000_s1270" style="position:absolute;margin-left:579.35pt;margin-top:764.6pt;width:.5pt;height:.5pt;z-index:-1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16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 возможных профилей по направлению 570400 – Дизайн предоставляется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color w:val="000000"/>
        </w:rPr>
        <w:sectPr w:rsidR="00FB1568">
          <w:pgSz w:w="11906" w:h="16838"/>
          <w:pgMar w:top="0" w:right="0" w:bottom="0" w:left="0" w:header="720" w:footer="720" w:gutter="0"/>
          <w:cols w:num="2" w:space="720" w:equalWidth="0">
            <w:col w:w="2610" w:space="10"/>
            <w:col w:w="92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52" w:lineRule="exact"/>
        <w:ind w:left="17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Учебно-методическим объединением по образованию в области строительства и архитектуры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54" w:lineRule="exact"/>
        <w:ind w:left="17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дополнительно к настоящему ГОС ВПО в виде приложения к нему.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Суммарная трудоемкость базовых составляющих ЦД ООП Б.1, Б.2 и Б.3 должна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составлять не менее 50% от общей трудоемкости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ЦД ООП.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Итоговая государственная аттестация включает защиту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бакалаврской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выпускной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квалификационной работы.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5.3. Требования к условиям реализации ООП подготовки бакалавров.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5.3.1. Кадровое обеспечение учебного процесса.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3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основных    образовательных программ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должна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обеспечиваться научно-педагогическими кадрами, имеющими, как правило, базовое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образование, соответствующее профилю преподаваемой дисциплины, и систематически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занимающимися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творческой художественной, проектной, научной и (или) научно-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методической деятельностью.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Доля преподавателей, имеющих ученую степень и/или ученое звание, в общем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числе преподавателей, обеспечивающих образовательный процесс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данной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образовательной программе, должна быть не менее 35%.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преподавателям с учеными степенями и/или учеными званиями приравниваются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лица без ученых степеней и званий, имеющие (одно из нижеперечисленных):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491" w:lineRule="exact"/>
        <w:ind w:left="2686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ind w:left="2686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686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ind w:left="2686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5" w:lineRule="exact"/>
        <w:ind w:left="2686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государственные почетные звания;                               ПК-6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звания лауреатов государственных и правительственных премий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соответствующей профессиональной сфере;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дипломы  лауреатов и степеней   международных и республиканских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конкурсов, выставок, смотров;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патенты на промышленные образцы;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являющиеся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членами Союза художников КР, Союза дизайнеров КР,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030" w:space="10"/>
            <w:col w:w="886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30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Союза Архитекторов КР, а также других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кыргызстанских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международных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30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творческих союзов соответствующего профиля.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Преподаватели профессионального цикла должны иметь базовое образование и/или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ученую степень, соответствующие профилю    преподаваемой дисциплины.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образовательному процессу должно быть привлечено не менее 5% преподавателей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числа действующих руководителей и работников профильных организаций, предприятий,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учреждений и творческих союзов.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189" w:lineRule="exact"/>
        <w:ind w:left="105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ПК-6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8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10% от общего числа преподавателей, имеющих ученую степень и/или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ученое</w:t>
      </w:r>
      <w:proofErr w:type="gramEnd"/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05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ПК-2,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05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ПК-7</w:t>
      </w:r>
      <w:r w:rsidR="00760295">
        <w:rPr>
          <w:rFonts w:ascii="Times New Roman" w:hAnsi="Times New Roman"/>
          <w:noProof/>
          <w:color w:val="000000"/>
          <w:sz w:val="24"/>
          <w:szCs w:val="24"/>
        </w:rPr>
        <w:pict>
          <v:rect id="_x0000_s1271" style="position:absolute;left:0;text-align:left;margin-left:78pt;margin-top:56.9pt;width:504.6pt;height:161.5pt;z-index:-1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74"/>
                    <w:gridCol w:w="5139"/>
                    <w:gridCol w:w="991"/>
                    <w:gridCol w:w="2127"/>
                    <w:gridCol w:w="1100"/>
                  </w:tblGrid>
                  <w:tr w:rsidR="00FB1568" w:rsidRPr="00EF2F80">
                    <w:trPr>
                      <w:trHeight w:hRule="exact" w:val="567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Wingdings" w:hAnsi="Wingdings" w:cs="Wingdings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навыками работы в </w:t>
                        </w:r>
                        <w:proofErr w:type="spellStart"/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дизайн-команде</w:t>
                        </w:r>
                        <w:proofErr w:type="spellEnd"/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581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1" w:lineRule="exact"/>
                          <w:ind w:left="42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Вариативная часть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(знания, умения, навыки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определяются ООП вуза):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60-80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51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Вузовский компонент*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288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Б.4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400 ч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СЛК-4</w:t>
                        </w:r>
                      </w:p>
                    </w:tc>
                  </w:tr>
                  <w:tr w:rsidR="00FB1568" w:rsidRPr="00EF2F80">
                    <w:trPr>
                      <w:trHeight w:hRule="exact" w:val="288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Б.5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Учебная и производственная практики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12-15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295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Б.6</w:t>
                        </w: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Итоговая государственная аттестация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12-15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701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Общая трудоемкость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основной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образовательной программы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760295">
      <w:pPr>
        <w:widowControl w:val="0"/>
        <w:autoSpaceDE w:val="0"/>
        <w:autoSpaceDN w:val="0"/>
        <w:adjustRightInd w:val="0"/>
        <w:spacing w:after="0" w:line="275" w:lineRule="exact"/>
        <w:ind w:left="10518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760295">
        <w:rPr>
          <w:rFonts w:asciiTheme="minorHAnsi" w:hAnsiTheme="minorHAnsi" w:cstheme="minorBidi"/>
          <w:noProof/>
        </w:rPr>
        <w:pict>
          <v:shape id="_x0000_s1272" type="#_x0000_t202" style="position:absolute;left:0;text-align:left;margin-left:525.95pt;margin-top:728.6pt;width:37.05pt;height:13.3pt;z-index:-10;mso-position-horizontal-relative:page;mso-position-vertical-relative:page" o:allowincell="f" filled="f" stroked="f">
            <v:textbox inset="0,0,0,0">
              <w:txbxContent>
                <w:p w:rsidR="00FB1568" w:rsidRDefault="007E79A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color w:val="000000"/>
                      <w:w w:val="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8"/>
                      <w:sz w:val="24"/>
                      <w:szCs w:val="24"/>
                    </w:rPr>
                    <w:t>ПК-2,</w:t>
                  </w:r>
                </w:p>
              </w:txbxContent>
            </v:textbox>
            <w10:wrap anchorx="page" anchory="page"/>
          </v:shape>
        </w:pict>
      </w:r>
      <w:r w:rsidRPr="00760295">
        <w:rPr>
          <w:rFonts w:asciiTheme="minorHAnsi" w:hAnsiTheme="minorHAnsi" w:cstheme="minorBidi"/>
          <w:noProof/>
        </w:rPr>
        <w:pict>
          <v:shape id="_x0000_s1273" type="#_x0000_t202" style="position:absolute;left:0;text-align:left;margin-left:525.95pt;margin-top:742.4pt;width:37.05pt;height:13.3pt;z-index:-9;mso-position-horizontal-relative:page;mso-position-vertical-relative:page" o:allowincell="f" filled="f" stroked="f">
            <v:textbox inset="0,0,0,0">
              <w:txbxContent>
                <w:p w:rsidR="00FB1568" w:rsidRDefault="007E79A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color w:val="000000"/>
                      <w:w w:val="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8"/>
                      <w:sz w:val="24"/>
                      <w:szCs w:val="24"/>
                    </w:rPr>
                    <w:t>ПК-5,</w:t>
                  </w:r>
                </w:p>
              </w:txbxContent>
            </v:textbox>
            <w10:wrap anchorx="page" anchory="page"/>
          </v:shape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звание может быть заменено преподавателями, имеющими стаж практической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данному направлению на должностях руководителей или ведущих специалистов более 10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лет.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5.3.2. Учебно-методическое и информационное обеспечение учебного процесса.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должна обеспечиваться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учебно-методической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документацией и материалами по всем учебным курсам, дисциплинам (модулям)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программы. Содержание каждой из таких учебных дисциплин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(курсов, модулей) должно быть представлено в сети Интернет или локальной сети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учреждения.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Внеаудиторная работа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должна сопровождаться методическим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обеспечением и обоснованием времени, затрачиваемого на ее выполнение.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Каждый обучающийся по основной образовательной программе должен быть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обеспечен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 менее чем 0,5 учебного и 0,5 учебно-методического печатного издания и/или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электронным изданием по каждой дисциплине профессионального цикла, входящей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образовательную программу (включая электронные базы периодических изданий).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Библиотечный фонд должен быть укомплектован печатными и/или электронными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изданиями основной учебной литературы по дисциплинам базовой части всех циклов,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изданными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последние 15 лет.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быть обеспечен доступ к комплектам библиотечного фонда не менее 5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наименований отечественных и не менее 3 наименований зарубежных изданий, из них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50 % могут быть в электронном виде.</w:t>
      </w:r>
      <w:r w:rsidR="00760295">
        <w:rPr>
          <w:rFonts w:ascii="Times New Roman" w:hAnsi="Times New Roman"/>
          <w:noProof/>
          <w:color w:val="000000"/>
          <w:sz w:val="24"/>
          <w:szCs w:val="24"/>
        </w:rPr>
        <w:pict>
          <v:rect id="_x0000_s1274" style="position:absolute;left:0;text-align:left;margin-left:63.75pt;margin-top:416.8pt;width:505.05pt;height:370pt;z-index:-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91"/>
                    <w:gridCol w:w="4950"/>
                  </w:tblGrid>
                  <w:tr w:rsidR="00FB1568" w:rsidRPr="00EF2F80">
                    <w:trPr>
                      <w:trHeight w:hRule="exact" w:val="485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Отечественные (страны СНГ) издания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Зарубежные издания</w:t>
                        </w:r>
                      </w:p>
                    </w:tc>
                  </w:tr>
                  <w:tr w:rsidR="00FB1568" w:rsidRPr="00EF2F80">
                    <w:trPr>
                      <w:trHeight w:hRule="exact" w:val="528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Серия книг «Библиотека журнала ''Ателье''»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Form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</w:tr>
                  <w:tr w:rsidR="00FB1568" w:rsidRPr="00EF2F80">
                    <w:trPr>
                      <w:trHeight w:hRule="exact" w:val="528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«Швейная промышленность»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Design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</w:tr>
                  <w:tr w:rsidR="00FB1568" w:rsidRPr="00EF2F80">
                    <w:trPr>
                      <w:trHeight w:hRule="exact" w:val="763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«Ателье»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hyperlink r:id="rId4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http://trendland.com/</w:t>
                          </w:r>
                        </w:hyperlink>
                        <w:r w:rsidR="007E79AB"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="007E79AB"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он-лайн</w:t>
                        </w:r>
                        <w:proofErr w:type="spellEnd"/>
                        <w:r w:rsidR="007E79AB"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журнал  </w:t>
                        </w:r>
                        <w:proofErr w:type="gramStart"/>
                        <w:r w:rsidR="007E79AB"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области дизайна и культуры</w:t>
                        </w:r>
                      </w:p>
                    </w:tc>
                  </w:tr>
                  <w:tr w:rsidR="00FB1568" w:rsidRPr="00EF2F80">
                    <w:trPr>
                      <w:trHeight w:hRule="exact" w:val="1514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Vogue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 (русское издание)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Domus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    (оригинальное    итальянское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издание) – журнал по архитектуре, искусству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дизайну</w:t>
                        </w:r>
                      </w:p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5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http://www.domusweb.it/it/home.html</w:t>
                          </w:r>
                        </w:hyperlink>
                      </w:p>
                    </w:tc>
                  </w:tr>
                  <w:tr w:rsidR="00FB1568" w:rsidRPr="00EF2F80">
                    <w:trPr>
                      <w:trHeight w:hRule="exact" w:val="1045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Он-лайн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версия Союза Дизайнеров России</w:t>
                        </w:r>
                      </w:p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6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http://design-union.ru/portalnew</w:t>
                          </w:r>
                        </w:hyperlink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Harper`s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Basaar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</w:tr>
                  <w:tr w:rsidR="00FB1568" w:rsidRPr="00EF2F80">
                    <w:trPr>
                      <w:trHeight w:hRule="exact" w:val="1238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Профессиональный ресурс о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промышленном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дизайне</w:t>
                        </w:r>
                        <w:proofErr w:type="gram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России</w:t>
                        </w:r>
                      </w:p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7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7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http://designet.ru/</w:t>
                          </w:r>
                        </w:hyperlink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http://www.dezeen.com/</w:t>
                        </w: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он-лайн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журнал </w:t>
                        </w: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</w:t>
                        </w:r>
                        <w:proofErr w:type="gramEnd"/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архитектуре,   дизайне,   интерьере   и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технологиях</w:t>
                        </w:r>
                        <w:proofErr w:type="gramEnd"/>
                      </w:p>
                    </w:tc>
                  </w:tr>
                  <w:tr w:rsidR="00FB1568" w:rsidRPr="00EF2F80">
                    <w:trPr>
                      <w:trHeight w:hRule="exact" w:val="1238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Russian Design Hub</w:t>
                        </w:r>
                      </w:p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8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B378FF">
                          <w:rPr>
                            <w:lang w:val="en-US"/>
                          </w:rPr>
                          <w:instrText>HYPERLINK "http://www.rdh.ru/%23&amp;panel1-11"</w:instrText>
                        </w:r>
                        <w:r>
                          <w:fldChar w:fldCharType="separate"/>
                        </w:r>
                        <w:r w:rsidR="007E79AB" w:rsidRPr="00E16B4C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http://www.rdh.ru/#&amp;panel1-11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Он-лайн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ресурс по дизайну, архитектуре,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искусству</w:t>
                        </w:r>
                      </w:p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http://www.designcurial.com/</w:t>
                          </w:r>
                        </w:hyperlink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5.3.3. Материально-техническое обеспечение учебного процесса.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Высшее учебное заведение, реализующее основные образовательные программы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подготовки  бакалавров,  должно  располагать  материально-технической  базой,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обеспечивающей проведение всех видов подготовки, художественной, проектной,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лабораторной, практической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предусмотренных учебным планом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вуза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действующим санитарным и противопожарным правилам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нормам.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Минимально необходимый для реализации бакалаврской программы перечень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материально-технического обеспечения включает в себя следующие помещения и их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оборудование: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помещения для проведения лекционных и практических (семинарских) занятий, как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правило,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укомплектованные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специализированной учебной мебелью и современными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техническими средствами обучения, служащими для представления учебной информации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большой аудитории;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специально оборудованные кабинеты и аудитории, в т.ч.  специализированные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компьютерные классы; студии - дизайна (по профилям или тематике исследований),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рисунка и живописи, различных видов искусств, по работе с материалами; лаборатории.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Помещения для самостоятельной работы студентов должны быть оснащены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компьютерной техникой с возможностью подключения к локальным сетям и Интернету.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Точки доступа к информационным базам данных,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мультимедийным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средствам обучения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дистанционного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возможно организовывать на базе библиотек.</w:t>
      </w:r>
      <w:r w:rsidR="00760295">
        <w:rPr>
          <w:rFonts w:ascii="Times New Roman" w:hAnsi="Times New Roman"/>
          <w:noProof/>
          <w:color w:val="000000"/>
          <w:sz w:val="24"/>
          <w:szCs w:val="24"/>
        </w:rPr>
        <w:pict>
          <v:rect id="_x0000_s1275" style="position:absolute;left:0;text-align:left;margin-left:63.75pt;margin-top:56.9pt;width:505.05pt;height:363.85pt;z-index:-7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91"/>
                    <w:gridCol w:w="4950"/>
                  </w:tblGrid>
                  <w:tr w:rsidR="00FB1568" w:rsidRPr="00EF2F80">
                    <w:trPr>
                      <w:trHeight w:hRule="exact" w:val="963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Электронные издания СПГУТД</w:t>
                        </w:r>
                      </w:p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http://sutd.ru/publish/biblioteka.htm</w:t>
                          </w:r>
                        </w:hyperlink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10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http://www.coroflot.com/</w:t>
                          </w:r>
                        </w:hyperlink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сайт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портфолио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дизайнеров</w:t>
                        </w:r>
                      </w:p>
                    </w:tc>
                  </w:tr>
                  <w:tr w:rsidR="00FB1568" w:rsidRPr="00EF2F80">
                    <w:trPr>
                      <w:trHeight w:hRule="exact" w:val="528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Domus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 (русское издание)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L`Officiel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</w:tr>
                  <w:tr w:rsidR="00FB1568" w:rsidRPr="00EF2F80">
                    <w:trPr>
                      <w:trHeight w:hRule="exact" w:val="528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«Техническая эстетика»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85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Salon-Interior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Russia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87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Архидом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90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«Лучшие интерьеры»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87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“AD”(русское издание)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85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«Интерьер +Дизайн»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763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«Как» российский профессиональный журнал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графическому дизайну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487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Инфографика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1568" w:rsidRPr="00EF2F80">
                    <w:trPr>
                      <w:trHeight w:hRule="exact" w:val="1514"/>
                    </w:trPr>
                    <w:tc>
                      <w:tcPr>
                        <w:tcW w:w="5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7602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11" w:history="1">
                          <w:r w:rsidR="007E79AB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http://wtpack.ru/</w:t>
                          </w:r>
                        </w:hyperlink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русскоязычный    проект,    посвященный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потребительскому  </w:t>
                        </w:r>
                        <w:proofErr w:type="spellStart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брендингу</w:t>
                        </w:r>
                        <w:proofErr w:type="spellEnd"/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и  дизайну</w:t>
                        </w:r>
                      </w:p>
                      <w:p w:rsidR="00FB1568" w:rsidRPr="008D1D61" w:rsidRDefault="007E79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1D6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упаковки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B1568" w:rsidRPr="008D1D61" w:rsidRDefault="00FB15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1568" w:rsidRDefault="00FB1568"/>
              </w:txbxContent>
            </v:textbox>
            <w10:wrap anchorx="page" anchory="page"/>
          </v:rect>
        </w:pic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Вуз должен быть обеспечен необходимым комплектом программного обеспечения.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77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5.3.4. Требования к организации учебной и производственной практик.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основной образовательной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практики» является обязательным и представляет собой вид учебных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занятий,  непосредственно  ориентированных  на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профессионально-практическую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Конкретные виды практик определяются ООП вуза. Цели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задачи, программы и формы отчетности определяются вузом по каждому виду практики.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Практики, как правило, проводятся в сторонних организациях (предприятиях, НИИ,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фирмах) или на кафедрах и в лабораториях вуза, обладающих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необходимым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кадровым 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проектно-техническим потенциалом. Аттестация по итогам практики заключается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представлении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выполненных заданий, предусмотренных программой, в форме отчетов,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зарисовок, копий, исполнения проекта в материале и др. По результатам аттестации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выставляется дифференцированная оценка.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Разделом  учебной практики может являться   художественно-творческая работа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обучающегося.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ее наличия при разработке программы художественно-творческой работы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высшее учебное заведение должно предоставить возможность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изучать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специальную литературу и вести творческий поиск в соответствующем профиле;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  сбор,   обработку,   анализ   и   систематизацию   информации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искусствоведческого характера; участвовать в выставках, конкурсах и фестивалях,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конференциях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5.3.5. Итоговая государственная аттестация</w:t>
      </w:r>
      <w:r>
        <w:rPr>
          <w:rFonts w:ascii="Times New Roman" w:hAnsi="Times New Roman"/>
          <w:color w:val="000000"/>
          <w:sz w:val="24"/>
          <w:szCs w:val="24"/>
        </w:rPr>
        <w:t xml:space="preserve"> включает защиту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бакалаврской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выпускной квалификационной работы.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FB156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Как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правило, бакалаврская выпускная квалификационная работа должна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представлять собой итоговый дизайн-проект на степень бакалавра, который дополняется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тезисами (в письменной форме). Требования к содержанию, объему и структуре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выпускной квалификационной работы (бакалаврской работы) определяются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высшим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учебным  заведением  на  основании  действующего  Положения  об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итоговой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государственной аттестации выпускников высших учебных заведений,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утвержденного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от 29 мая 2012 года № 346, а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также данного ГОС ВПО в части требований к результатам освоения основной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Настоящий Государственный образовательный стандарт ВПО по направлению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570400 – Дизайн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 Учебно-методическим объединением по образованию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области строительства и архитектуры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 базовом вузе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Кыргызский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государственный</w:t>
      </w:r>
      <w:proofErr w:type="gramEnd"/>
    </w:p>
    <w:p w:rsidR="00FB1568" w:rsidRDefault="007E79AB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университет строительства, транспорта и архитектуры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Насирдина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Исанова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B1568" w:rsidRDefault="00FB1568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b/>
          <w:bCs/>
          <w:color w:val="000000"/>
          <w:sz w:val="24"/>
          <w:szCs w:val="24"/>
        </w:rPr>
        <w:sectPr w:rsidR="00FB156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B1568" w:rsidRDefault="00FB1568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Председатель УМО</w:t>
      </w:r>
    </w:p>
    <w:p w:rsidR="00FB1568" w:rsidRDefault="007E79AB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FB1568" w:rsidRDefault="007E79AB">
      <w:pPr>
        <w:widowControl w:val="0"/>
        <w:autoSpaceDE w:val="0"/>
        <w:autoSpaceDN w:val="0"/>
        <w:adjustRightInd w:val="0"/>
        <w:spacing w:after="0" w:line="265" w:lineRule="exact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Саткыналиев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Т.Т.</w:t>
      </w:r>
      <w:r w:rsidR="00760295">
        <w:rPr>
          <w:noProof/>
        </w:rPr>
        <w:pict>
          <v:shape id="_x0000_s1276" style="position:absolute;margin-left:83.65pt;margin-top:538.4pt;width:470.35pt;height:20.65pt;z-index:-6;mso-position-horizontal-relative:page;mso-position-vertical-relative:page" coordsize="9407,413" path="m,413r9407,l9407,,,,,413xe" stroked="f" strokeweight="1pt">
            <v:path arrowok="t"/>
            <w10:wrap anchorx="page" anchory="page"/>
          </v:shape>
        </w:pict>
      </w:r>
      <w:r w:rsidR="00760295">
        <w:rPr>
          <w:noProof/>
        </w:rPr>
        <w:pict>
          <v:shape id="_x0000_s1277" style="position:absolute;margin-left:83.65pt;margin-top:559.05pt;width:470.35pt;height:20.6pt;z-index:-5;mso-position-horizontal-relative:page;mso-position-vertical-relative:page" coordsize="9407,412" path="m,413r9407,l9407,,,,,413xe" stroked="f" strokeweight="1pt">
            <v:path arrowok="t"/>
            <w10:wrap anchorx="page" anchory="page"/>
          </v:shape>
        </w:pict>
      </w:r>
      <w:r w:rsidR="00760295">
        <w:rPr>
          <w:noProof/>
        </w:rPr>
        <w:pict>
          <v:shape id="_x0000_s1278" style="position:absolute;margin-left:83.65pt;margin-top:579.65pt;width:470.35pt;height:20.8pt;z-index:-4;mso-position-horizontal-relative:page;mso-position-vertical-relative:page" coordsize="9407,416" path="m,415r9407,l9407,,,,,415xe" stroked="f" strokeweight="1pt">
            <v:path arrowok="t"/>
            <w10:wrap anchorx="page" anchory="page"/>
          </v:shape>
        </w:pict>
      </w:r>
      <w:r w:rsidR="00760295">
        <w:rPr>
          <w:noProof/>
        </w:rPr>
        <w:pict>
          <v:shape id="_x0000_s1279" style="position:absolute;margin-left:83.65pt;margin-top:600.45pt;width:470.35pt;height:20.65pt;z-index:-3;mso-position-horizontal-relative:page;mso-position-vertical-relative:page" coordsize="9407,413" path="m,413r9407,l9407,,,,,413xe" stroked="f" strokeweight="1pt">
            <v:path arrowok="t"/>
            <w10:wrap anchorx="page" anchory="page"/>
          </v:shape>
        </w:pict>
      </w:r>
      <w:r w:rsidR="00760295">
        <w:rPr>
          <w:noProof/>
        </w:rPr>
        <w:pict>
          <v:shape id="_x0000_s1280" style="position:absolute;margin-left:119.05pt;margin-top:631.2pt;width:434.95pt;height:20.6pt;z-index:-2;mso-position-horizontal-relative:page;mso-position-vertical-relative:page" coordsize="8699,412" path="m,413r8699,l8699,,,,,413xe" stroked="f" strokeweight="1pt">
            <v:path arrowok="t"/>
            <w10:wrap anchorx="page" anchory="page"/>
          </v:shape>
        </w:pict>
      </w:r>
      <w:r w:rsidR="00760295">
        <w:rPr>
          <w:noProof/>
        </w:rPr>
        <w:pict>
          <v:shape id="_x0000_s1281" style="position:absolute;margin-left:83.65pt;margin-top:661.9pt;width:470.35pt;height:20.5pt;z-index:-1;mso-position-horizontal-relative:page;mso-position-vertical-relative:page" coordsize="9407,410" path="m,410r9407,l9407,,,,,410xe" stroked="f" strokeweight="1pt">
            <v:path arrowok="t"/>
            <w10:wrap anchorx="page" anchory="page"/>
          </v:shape>
        </w:pict>
      </w:r>
    </w:p>
    <w:sectPr w:rsidR="00FB1568" w:rsidSect="00FB1568">
      <w:type w:val="continuous"/>
      <w:pgSz w:w="11906" w:h="16838"/>
      <w:pgMar w:top="0" w:right="0" w:bottom="0" w:left="0" w:header="720" w:footer="720" w:gutter="0"/>
      <w:cols w:num="2" w:space="720" w:equalWidth="0">
        <w:col w:w="7510" w:space="10"/>
        <w:col w:w="4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AB"/>
    <w:rsid w:val="00134178"/>
    <w:rsid w:val="006E79C8"/>
    <w:rsid w:val="00760295"/>
    <w:rsid w:val="007E79AB"/>
    <w:rsid w:val="008D1D61"/>
    <w:rsid w:val="00B378FF"/>
    <w:rsid w:val="00E16B4C"/>
    <w:rsid w:val="00EA3867"/>
    <w:rsid w:val="00EF2F80"/>
    <w:rsid w:val="00FB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curial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signe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sign-union.ru/portalnew" TargetMode="External"/><Relationship Id="rId11" Type="http://schemas.openxmlformats.org/officeDocument/2006/relationships/hyperlink" Target="http://wtpack.ru/" TargetMode="External"/><Relationship Id="rId5" Type="http://schemas.openxmlformats.org/officeDocument/2006/relationships/hyperlink" Target="http://www.domusweb.it/it/home.html" TargetMode="External"/><Relationship Id="rId10" Type="http://schemas.openxmlformats.org/officeDocument/2006/relationships/hyperlink" Target="http://www.coroflot.com/" TargetMode="External"/><Relationship Id="rId4" Type="http://schemas.openxmlformats.org/officeDocument/2006/relationships/hyperlink" Target="http://trendland.com/" TargetMode="External"/><Relationship Id="rId9" Type="http://schemas.openxmlformats.org/officeDocument/2006/relationships/hyperlink" Target="http://sutd.ru/publish/bibliote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5869</Words>
  <Characters>33457</Characters>
  <Application>Microsoft Office Word</Application>
  <DocSecurity>0</DocSecurity>
  <Lines>278</Lines>
  <Paragraphs>78</Paragraphs>
  <ScaleCrop>false</ScaleCrop>
  <Company/>
  <LinksUpToDate>false</LinksUpToDate>
  <CharactersWithSpaces>39248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2020-06-20T16:30:00Z</dcterms:created>
  <dcterms:modified xsi:type="dcterms:W3CDTF">2020-12-16T07:38:00Z</dcterms:modified>
</cp:coreProperties>
</file>